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82E31" w:rsidRDefault="002E713A">
      <w:pPr>
        <w:spacing w:before="61"/>
        <w:ind w:left="3884" w:right="825" w:hanging="3429"/>
        <w:rPr>
          <w:rFonts w:ascii="Times New Roman"/>
          <w:sz w:val="52"/>
        </w:rPr>
      </w:pPr>
      <w:bookmarkStart w:id="0" w:name="_GoBack"/>
      <w:bookmarkEnd w:id="0"/>
      <w:r>
        <w:rPr>
          <w:noProof/>
          <w:lang w:val="en-GB" w:eastAsia="en-GB"/>
        </w:rPr>
        <mc:AlternateContent>
          <mc:Choice Requires="wpg">
            <w:drawing>
              <wp:anchor distT="0" distB="0" distL="114300" distR="114300" simplePos="0" relativeHeight="503299472" behindDoc="1" locked="0" layoutInCell="1" allowOverlap="1">
                <wp:simplePos x="0" y="0"/>
                <wp:positionH relativeFrom="page">
                  <wp:posOffset>289560</wp:posOffset>
                </wp:positionH>
                <wp:positionV relativeFrom="page">
                  <wp:posOffset>301625</wp:posOffset>
                </wp:positionV>
                <wp:extent cx="6983095" cy="10088880"/>
                <wp:effectExtent l="3810" t="6350" r="4445" b="10795"/>
                <wp:wrapNone/>
                <wp:docPr id="20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095" cy="10088880"/>
                          <a:chOff x="456" y="475"/>
                          <a:chExt cx="10997" cy="15888"/>
                        </a:xfrm>
                      </wpg:grpSpPr>
                      <wps:wsp>
                        <wps:cNvPr id="204" name="Line 251"/>
                        <wps:cNvCnPr/>
                        <wps:spPr bwMode="auto">
                          <a:xfrm>
                            <a:off x="480" y="485"/>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05" name="Line 250"/>
                        <wps:cNvCnPr/>
                        <wps:spPr bwMode="auto">
                          <a:xfrm>
                            <a:off x="499" y="504"/>
                            <a:ext cx="2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06" name="Line 249"/>
                        <wps:cNvCnPr/>
                        <wps:spPr bwMode="auto">
                          <a:xfrm>
                            <a:off x="528" y="485"/>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07" name="Line 248"/>
                        <wps:cNvCnPr/>
                        <wps:spPr bwMode="auto">
                          <a:xfrm>
                            <a:off x="528" y="504"/>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08" name="Line 247"/>
                        <wps:cNvCnPr/>
                        <wps:spPr bwMode="auto">
                          <a:xfrm>
                            <a:off x="528" y="523"/>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09" name="Line 246"/>
                        <wps:cNvCnPr/>
                        <wps:spPr bwMode="auto">
                          <a:xfrm>
                            <a:off x="11380" y="485"/>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10" name="Line 245"/>
                        <wps:cNvCnPr/>
                        <wps:spPr bwMode="auto">
                          <a:xfrm>
                            <a:off x="11380" y="504"/>
                            <a:ext cx="3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11" name="Line 244"/>
                        <wps:cNvCnPr/>
                        <wps:spPr bwMode="auto">
                          <a:xfrm>
                            <a:off x="485"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12" name="Line 243"/>
                        <wps:cNvCnPr/>
                        <wps:spPr bwMode="auto">
                          <a:xfrm>
                            <a:off x="504"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13" name="Line 242"/>
                        <wps:cNvCnPr/>
                        <wps:spPr bwMode="auto">
                          <a:xfrm>
                            <a:off x="523" y="518"/>
                            <a:ext cx="0" cy="15797"/>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14" name="Line 241"/>
                        <wps:cNvCnPr/>
                        <wps:spPr bwMode="auto">
                          <a:xfrm>
                            <a:off x="11424"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15" name="Line 240"/>
                        <wps:cNvCnPr/>
                        <wps:spPr bwMode="auto">
                          <a:xfrm>
                            <a:off x="11405"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16" name="Line 239"/>
                        <wps:cNvCnPr/>
                        <wps:spPr bwMode="auto">
                          <a:xfrm>
                            <a:off x="11385" y="518"/>
                            <a:ext cx="0" cy="15797"/>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217" name="Line 238"/>
                        <wps:cNvCnPr/>
                        <wps:spPr bwMode="auto">
                          <a:xfrm>
                            <a:off x="480"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218" name="Line 237"/>
                        <wps:cNvCnPr/>
                        <wps:spPr bwMode="auto">
                          <a:xfrm>
                            <a:off x="480" y="16358"/>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19" name="Line 236"/>
                        <wps:cNvCnPr/>
                        <wps:spPr bwMode="auto">
                          <a:xfrm>
                            <a:off x="499"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220" name="Line 235"/>
                        <wps:cNvCnPr/>
                        <wps:spPr bwMode="auto">
                          <a:xfrm>
                            <a:off x="499" y="16339"/>
                            <a:ext cx="29"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221" name="Line 234"/>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22" name="Line 233"/>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23" name="Line 232"/>
                        <wps:cNvCnPr/>
                        <wps:spPr bwMode="auto">
                          <a:xfrm>
                            <a:off x="528" y="16358"/>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24" name="Line 231"/>
                        <wps:cNvCnPr/>
                        <wps:spPr bwMode="auto">
                          <a:xfrm>
                            <a:off x="528" y="16339"/>
                            <a:ext cx="10852"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225" name="Line 230"/>
                        <wps:cNvCnPr/>
                        <wps:spPr bwMode="auto">
                          <a:xfrm>
                            <a:off x="528" y="16329"/>
                            <a:ext cx="10852"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226" name="Line 229"/>
                        <wps:cNvCnPr/>
                        <wps:spPr bwMode="auto">
                          <a:xfrm>
                            <a:off x="528" y="16320"/>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27" name="Line 228"/>
                        <wps:cNvCnPr/>
                        <wps:spPr bwMode="auto">
                          <a:xfrm>
                            <a:off x="11419"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228" name="Line 227"/>
                        <wps:cNvCnPr/>
                        <wps:spPr bwMode="auto">
                          <a:xfrm>
                            <a:off x="11380" y="16358"/>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29" name="Line 226"/>
                        <wps:cNvCnPr/>
                        <wps:spPr bwMode="auto">
                          <a:xfrm>
                            <a:off x="11400"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230" name="Line 225"/>
                        <wps:cNvCnPr/>
                        <wps:spPr bwMode="auto">
                          <a:xfrm>
                            <a:off x="11380" y="16339"/>
                            <a:ext cx="30"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231" name="Line 224"/>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32" name="Line 223"/>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620031" id="Group 222" o:spid="_x0000_s1026" style="position:absolute;margin-left:22.8pt;margin-top:23.75pt;width:549.85pt;height:794.4pt;z-index:-17008;mso-position-horizontal-relative:page;mso-position-vertical-relative:page" coordorigin="456,475" coordsize="10997,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">
                <v:line id="Line 251" o:spid="_x0000_s1027" style="position:absolute;visibility:visible;mso-wrap-style:square" from="480,485" to="5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" strokecolor="fuchsia" strokeweight=".48pt"/>
                <v:line id="Line 250" o:spid="_x0000_s1028" style="position:absolute;visibility:visible;mso-wrap-style:square" from="499,504" to="52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" strokecolor="fuchsia" strokeweight=".48pt"/>
                <v:line id="Line 249" o:spid="_x0000_s1029" style="position:absolute;visibility:visible;mso-wrap-style:square" from="528,485" to="1138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" strokecolor="fuchsia" strokeweight=".48pt"/>
                <v:line id="Line 248" o:spid="_x0000_s1030" style="position:absolute;visibility:visible;mso-wrap-style:square" from="528,504" to="1138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" strokecolor="fuchsia" strokeweight=".48pt"/>
                <v:line id="Line 247" o:spid="_x0000_s1031" style="position:absolute;visibility:visible;mso-wrap-style:square" from="528,523" to="1138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" strokecolor="fuchsia" strokeweight=".48pt"/>
                <v:line id="Line 246" o:spid="_x0000_s1032" style="position:absolute;visibility:visible;mso-wrap-style:square" from="11380,485" to="114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" strokecolor="fuchsia" strokeweight=".48pt"/>
                <v:line id="Line 245" o:spid="_x0000_s1033" style="position:absolute;visibility:visible;mso-wrap-style:square" from="11380,504" to="114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" strokecolor="fuchsia" strokeweight=".48pt"/>
                <v:line id="Line 244"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" strokecolor="fuchsia" strokeweight=".48pt"/>
                <v:line id="Line 243" o:spid="_x0000_s1035" style="position:absolute;visibility:visible;mso-wrap-style:square" from="504,499" to="50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" strokecolor="fuchsia" strokeweight=".48pt"/>
                <v:line id="Line 242" o:spid="_x0000_s1036" style="position:absolute;visibility:visible;mso-wrap-style:square" from="523,518" to="523,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" strokecolor="fuchsia" strokeweight=".48pt"/>
                <v:line id="Line 241" o:spid="_x0000_s1037" style="position:absolute;visibility:visible;mso-wrap-style:square" from="11424,480" to="1142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" strokecolor="fuchsia" strokeweight=".48pt"/>
                <v:line id="Line 240" o:spid="_x0000_s1038" style="position:absolute;visibility:visible;mso-wrap-style:square" from="11405,499" to="1140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" strokecolor="fuchsia" strokeweight=".48pt"/>
                <v:line id="Line 239" o:spid="_x0000_s1039" style="position:absolute;visibility:visible;mso-wrap-style:square" from="11385,518" to="113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" strokecolor="fuchsia" strokeweight=".16936mm"/>
                <v:line id="Line 238" o:spid="_x0000_s1040" style="position:absolute;visibility:visible;mso-wrap-style:square" from="480,16339" to="49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" strokecolor="fuchsia" strokeweight="2.4pt"/>
                <v:line id="Line 237" o:spid="_x0000_s1041" style="position:absolute;visibility:visible;mso-wrap-style:square" from="480,16358" to="528,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" strokecolor="fuchsia" strokeweight=".48pt"/>
                <v:line id="Line 236" o:spid="_x0000_s1042" style="position:absolute;visibility:visible;mso-wrap-style:square" from="499,16329" to="509,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" strokecolor="fuchsia" strokeweight="1.44pt"/>
                <v:line id="Line 235" o:spid="_x0000_s1043" style="position:absolute;visibility:visible;mso-wrap-style:square" from="499,16339" to="528,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" strokecolor="fuchsia" strokeweight=".16936mm"/>
                <v:line id="Line 234" o:spid="_x0000_s1044"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" strokecolor="fuchsia" strokeweight=".48pt"/>
                <v:line id="Line 233" o:spid="_x0000_s1045"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" strokecolor="fuchsia" strokeweight=".48pt"/>
                <v:line id="Line 232" o:spid="_x0000_s1046" style="position:absolute;visibility:visible;mso-wrap-style:square" from="528,16358" to="11380,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" strokecolor="fuchsia" strokeweight=".48pt"/>
                <v:line id="Line 231" o:spid="_x0000_s1047" style="position:absolute;visibility:visible;mso-wrap-style:square" from="528,16339" to="1138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" strokecolor="fuchsia" strokeweight=".16936mm"/>
                <v:line id="Line 230" o:spid="_x0000_s1048" style="position:absolute;visibility:visible;mso-wrap-style:square" from="528,16329" to="1138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" strokecolor="white" strokeweight=".48pt"/>
                <v:line id="Line 229" o:spid="_x0000_s1049" style="position:absolute;visibility:visible;mso-wrap-style:square" from="528,16320" to="1138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" strokecolor="fuchsia" strokeweight=".48pt"/>
                <v:line id="Line 228" o:spid="_x0000_s1050" style="position:absolute;visibility:visible;mso-wrap-style:square" from="11419,16339" to="11429,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" strokecolor="fuchsia" strokeweight="2.4pt"/>
                <v:line id="Line 227" o:spid="_x0000_s1051" style="position:absolute;visibility:visible;mso-wrap-style:square" from="11380,16358" to="1142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" strokecolor="fuchsia" strokeweight=".48pt"/>
                <v:line id="Line 226" o:spid="_x0000_s1052" style="position:absolute;visibility:visible;mso-wrap-style:square" from="11400,16329" to="1141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" strokecolor="fuchsia" strokeweight="1.44pt"/>
                <v:line id="Line 225" o:spid="_x0000_s1053" style="position:absolute;visibility:visible;mso-wrap-style:square" from="11380,16339" to="1141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" strokecolor="fuchsia" strokeweight=".16936mm"/>
                <v:line id="Line 224" o:spid="_x0000_s1054"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" strokecolor="fuchsia" strokeweight=".48pt"/>
                <v:line id="Line 223" o:spid="_x0000_s1055"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" strokecolor="fuchsia" strokeweight=".48pt"/>
                <w10:wrap anchorx="page" anchory="page"/>
              </v:group>
            </w:pict>
          </mc:Fallback>
        </mc:AlternateContent>
      </w:r>
      <w:r w:rsidR="003A2FF0">
        <w:rPr>
          <w:rFonts w:ascii="Times New Roman"/>
          <w:sz w:val="52"/>
        </w:rPr>
        <w:t>Our Lady of Peace Catholic Primary and</w:t>
      </w:r>
    </w:p>
    <w:p w:rsidR="00E82E31" w:rsidRDefault="003A2FF0">
      <w:pPr>
        <w:spacing w:line="596" w:lineRule="exact"/>
        <w:ind w:left="2760"/>
        <w:rPr>
          <w:rFonts w:ascii="Times New Roman"/>
          <w:sz w:val="52"/>
        </w:rPr>
      </w:pPr>
      <w:r>
        <w:rPr>
          <w:rFonts w:ascii="Times New Roman"/>
          <w:sz w:val="52"/>
        </w:rPr>
        <w:t>Nursery School</w:t>
      </w:r>
    </w:p>
    <w:p w:rsidR="00E82E31" w:rsidRDefault="00E82E31">
      <w:pPr>
        <w:pStyle w:val="BodyText"/>
        <w:spacing w:before="6"/>
        <w:rPr>
          <w:rFonts w:ascii="Times New Roman"/>
          <w:sz w:val="53"/>
        </w:rPr>
      </w:pPr>
    </w:p>
    <w:p w:rsidR="00E82E31" w:rsidRDefault="003A2FF0">
      <w:pPr>
        <w:pStyle w:val="Heading1"/>
        <w:ind w:left="2318"/>
        <w:jc w:val="left"/>
        <w:rPr>
          <w:rFonts w:ascii="Verdana"/>
        </w:rPr>
      </w:pPr>
      <w:r>
        <w:rPr>
          <w:rFonts w:ascii="Verdana"/>
          <w:color w:val="A40020"/>
          <w:w w:val="75"/>
        </w:rPr>
        <w:t>'With Christ in our hearts, together we grow'.</w:t>
      </w:r>
    </w:p>
    <w:p w:rsidR="00E82E31" w:rsidRDefault="00E82E31">
      <w:pPr>
        <w:pStyle w:val="BodyText"/>
        <w:rPr>
          <w:rFonts w:ascii="Verdana"/>
          <w:b/>
        </w:rPr>
      </w:pPr>
    </w:p>
    <w:p w:rsidR="00E82E31" w:rsidRDefault="00E82E31">
      <w:pPr>
        <w:pStyle w:val="BodyText"/>
        <w:rPr>
          <w:rFonts w:ascii="Verdana"/>
          <w:b/>
        </w:rPr>
      </w:pPr>
    </w:p>
    <w:p w:rsidR="00E82E31" w:rsidRDefault="00E82E31">
      <w:pPr>
        <w:pStyle w:val="BodyText"/>
        <w:rPr>
          <w:rFonts w:ascii="Verdana"/>
          <w:b/>
        </w:rPr>
      </w:pPr>
    </w:p>
    <w:p w:rsidR="00E82E31" w:rsidRDefault="003A2FF0">
      <w:pPr>
        <w:pStyle w:val="BodyText"/>
        <w:spacing w:before="8"/>
        <w:rPr>
          <w:rFonts w:ascii="Verdana"/>
          <w:b/>
          <w:sz w:val="13"/>
        </w:rPr>
      </w:pPr>
      <w:r>
        <w:rPr>
          <w:noProof/>
          <w:lang w:val="en-GB" w:eastAsia="en-GB"/>
        </w:rPr>
        <w:drawing>
          <wp:anchor distT="0" distB="0" distL="0" distR="0" simplePos="0" relativeHeight="251659264" behindDoc="0" locked="0" layoutInCell="1" allowOverlap="1">
            <wp:simplePos x="0" y="0"/>
            <wp:positionH relativeFrom="page">
              <wp:posOffset>3065779</wp:posOffset>
            </wp:positionH>
            <wp:positionV relativeFrom="paragraph">
              <wp:posOffset>130236</wp:posOffset>
            </wp:positionV>
            <wp:extent cx="1431622" cy="201167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431622" cy="2011679"/>
                    </a:xfrm>
                    <a:prstGeom prst="rect">
                      <a:avLst/>
                    </a:prstGeom>
                  </pic:spPr>
                </pic:pic>
              </a:graphicData>
            </a:graphic>
          </wp:anchor>
        </w:drawing>
      </w:r>
    </w:p>
    <w:p w:rsidR="00E82E31" w:rsidRDefault="00E82E31">
      <w:pPr>
        <w:pStyle w:val="BodyText"/>
        <w:rPr>
          <w:rFonts w:ascii="Verdana"/>
          <w:b/>
        </w:rPr>
      </w:pPr>
    </w:p>
    <w:p w:rsidR="00E82E31" w:rsidRDefault="00E82E31">
      <w:pPr>
        <w:pStyle w:val="BodyText"/>
        <w:rPr>
          <w:rFonts w:ascii="Verdana"/>
          <w:b/>
        </w:rPr>
      </w:pPr>
    </w:p>
    <w:p w:rsidR="00E82E31" w:rsidRDefault="002E713A">
      <w:pPr>
        <w:pStyle w:val="BodyText"/>
        <w:spacing w:before="4"/>
        <w:rPr>
          <w:rFonts w:ascii="Verdana"/>
          <w:b/>
          <w:sz w:val="25"/>
        </w:rPr>
      </w:pPr>
      <w:r>
        <w:rPr>
          <w:noProof/>
          <w:lang w:val="en-GB" w:eastAsia="en-GB"/>
        </w:rPr>
        <mc:AlternateContent>
          <mc:Choice Requires="wps">
            <w:drawing>
              <wp:anchor distT="0" distB="0" distL="0" distR="0" simplePos="0" relativeHeight="1048" behindDoc="0" locked="0" layoutInCell="1" allowOverlap="1">
                <wp:simplePos x="0" y="0"/>
                <wp:positionH relativeFrom="page">
                  <wp:posOffset>1400175</wp:posOffset>
                </wp:positionH>
                <wp:positionV relativeFrom="paragraph">
                  <wp:posOffset>225425</wp:posOffset>
                </wp:positionV>
                <wp:extent cx="5029200" cy="523240"/>
                <wp:effectExtent l="9525" t="6350" r="9525" b="13335"/>
                <wp:wrapTopAndBottom/>
                <wp:docPr id="20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23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82E31" w:rsidRDefault="003A2FF0">
                            <w:pPr>
                              <w:spacing w:before="81"/>
                              <w:ind w:left="697"/>
                              <w:rPr>
                                <w:rFonts w:ascii="Times New Roman"/>
                                <w:b/>
                                <w:sz w:val="48"/>
                              </w:rPr>
                            </w:pPr>
                            <w:r>
                              <w:rPr>
                                <w:rFonts w:ascii="Times New Roman"/>
                                <w:b/>
                                <w:sz w:val="48"/>
                              </w:rPr>
                              <w:t>Complaints Policy &amp; Procedure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26" type="#_x0000_t202" style="position:absolute;margin-left:110.25pt;margin-top:17.75pt;width:396pt;height:41.2pt;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" filled="f">
                <v:textbox inset="0,0,0,0">
                  <w:txbxContent>
                    <w:p w:rsidR="00E82E31" w:rsidRDefault="003A2FF0">
                      <w:pPr>
                        <w:spacing w:before="81"/>
                        <w:ind w:left="697"/>
                        <w:rPr>
                          <w:rFonts w:ascii="Times New Roman"/>
                          <w:b/>
                          <w:sz w:val="48"/>
                        </w:rPr>
                      </w:pPr>
                      <w:r>
                        <w:rPr>
                          <w:rFonts w:ascii="Times New Roman"/>
                          <w:b/>
                          <w:sz w:val="48"/>
                        </w:rPr>
                        <w:t>Complaints Policy &amp; Procedure</w:t>
                      </w:r>
                    </w:p>
                  </w:txbxContent>
                </v:textbox>
                <w10:wrap type="topAndBottom" anchorx="page"/>
              </v:shape>
            </w:pict>
          </mc:Fallback>
        </mc:AlternateContent>
      </w:r>
    </w:p>
    <w:p w:rsidR="00E82E31" w:rsidRDefault="00E82E31">
      <w:pPr>
        <w:pStyle w:val="BodyText"/>
        <w:rPr>
          <w:rFonts w:ascii="Verdana"/>
          <w:b/>
          <w:sz w:val="30"/>
        </w:rPr>
      </w:pPr>
    </w:p>
    <w:p w:rsidR="00E82E31" w:rsidRDefault="00E82E31">
      <w:pPr>
        <w:pStyle w:val="BodyText"/>
        <w:spacing w:before="7"/>
        <w:rPr>
          <w:rFonts w:ascii="Verdana"/>
          <w:b/>
          <w:sz w:val="34"/>
        </w:rPr>
      </w:pPr>
    </w:p>
    <w:p w:rsidR="00E82E31" w:rsidRDefault="003A2FF0">
      <w:pPr>
        <w:ind w:left="691"/>
        <w:rPr>
          <w:rFonts w:ascii="Times New Roman"/>
        </w:rPr>
      </w:pPr>
      <w:r>
        <w:rPr>
          <w:rFonts w:ascii="Times New Roman"/>
          <w:sz w:val="20"/>
        </w:rPr>
        <w:t xml:space="preserve">By order of the Governing Body of  </w:t>
      </w:r>
      <w:r>
        <w:rPr>
          <w:rFonts w:ascii="Times New Roman"/>
        </w:rPr>
        <w:t>Our Lady of Peace Catholic Primary and Nursery School</w:t>
      </w:r>
    </w:p>
    <w:p w:rsidR="00E82E31" w:rsidRDefault="00E82E31">
      <w:pPr>
        <w:pStyle w:val="BodyText"/>
        <w:rPr>
          <w:rFonts w:ascii="Times New Roman"/>
          <w:sz w:val="24"/>
        </w:rPr>
      </w:pPr>
    </w:p>
    <w:p w:rsidR="00E82E31" w:rsidRDefault="00E82E31">
      <w:pPr>
        <w:pStyle w:val="BodyText"/>
        <w:rPr>
          <w:rFonts w:ascii="Times New Roman"/>
          <w:sz w:val="24"/>
        </w:rPr>
      </w:pPr>
    </w:p>
    <w:p w:rsidR="00E82E31" w:rsidRDefault="00E82E31">
      <w:pPr>
        <w:pStyle w:val="BodyText"/>
        <w:rPr>
          <w:rFonts w:ascii="Times New Roman"/>
          <w:sz w:val="24"/>
        </w:rPr>
      </w:pPr>
    </w:p>
    <w:p w:rsidR="00E82E31" w:rsidRDefault="00E82E31">
      <w:pPr>
        <w:pStyle w:val="BodyText"/>
        <w:rPr>
          <w:rFonts w:ascii="Times New Roman"/>
          <w:sz w:val="24"/>
        </w:rPr>
      </w:pPr>
    </w:p>
    <w:p w:rsidR="00E82E31" w:rsidRDefault="00E82E31">
      <w:pPr>
        <w:pStyle w:val="BodyText"/>
        <w:rPr>
          <w:rFonts w:ascii="Times New Roman"/>
          <w:sz w:val="24"/>
        </w:rPr>
      </w:pPr>
    </w:p>
    <w:p w:rsidR="00E82E31" w:rsidRDefault="00E82E31">
      <w:pPr>
        <w:pStyle w:val="BodyText"/>
        <w:rPr>
          <w:rFonts w:ascii="Times New Roman"/>
          <w:sz w:val="24"/>
        </w:rPr>
      </w:pPr>
    </w:p>
    <w:p w:rsidR="00E82E31" w:rsidRDefault="003A2FF0" w:rsidP="00C40FBA">
      <w:pPr>
        <w:pStyle w:val="Heading2"/>
        <w:spacing w:before="188"/>
        <w:ind w:left="455"/>
        <w:rPr>
          <w:rFonts w:ascii="Times New Roman"/>
        </w:rPr>
        <w:sectPr w:rsidR="00E82E31">
          <w:headerReference w:type="even" r:id="rId8"/>
          <w:headerReference w:type="default" r:id="rId9"/>
          <w:footerReference w:type="even" r:id="rId10"/>
          <w:footerReference w:type="default" r:id="rId11"/>
          <w:headerReference w:type="first" r:id="rId12"/>
          <w:footerReference w:type="first" r:id="rId13"/>
          <w:type w:val="continuous"/>
          <w:pgSz w:w="11910" w:h="16840"/>
          <w:pgMar w:top="1360" w:right="1660" w:bottom="1840" w:left="1340" w:header="720" w:footer="1650" w:gutter="0"/>
          <w:pgNumType w:start="1"/>
          <w:cols w:space="720"/>
        </w:sectPr>
      </w:pPr>
      <w:r>
        <w:rPr>
          <w:rFonts w:ascii="Times New Roman"/>
        </w:rPr>
        <w:t>This policy was implemented April 2016</w:t>
      </w:r>
    </w:p>
    <w:p w:rsidR="00E82E31" w:rsidRDefault="002E713A" w:rsidP="002E713A">
      <w:pPr>
        <w:pStyle w:val="BodyText"/>
        <w:spacing w:before="4"/>
        <w:rPr>
          <w:rFonts w:ascii="Times New Roman"/>
          <w:b/>
          <w:sz w:val="28"/>
        </w:rPr>
      </w:pPr>
      <w:r>
        <w:rPr>
          <w:noProof/>
          <w:lang w:val="en-GB" w:eastAsia="en-GB"/>
        </w:rPr>
        <w:lastRenderedPageBreak/>
        <mc:AlternateContent>
          <mc:Choice Requires="wpg">
            <w:drawing>
              <wp:anchor distT="0" distB="0" distL="114300" distR="114300" simplePos="0" relativeHeight="1096" behindDoc="0" locked="0" layoutInCell="1" allowOverlap="1">
                <wp:simplePos x="0" y="0"/>
                <wp:positionH relativeFrom="page">
                  <wp:posOffset>289560</wp:posOffset>
                </wp:positionH>
                <wp:positionV relativeFrom="page">
                  <wp:posOffset>301625</wp:posOffset>
                </wp:positionV>
                <wp:extent cx="6983095" cy="10088880"/>
                <wp:effectExtent l="3810" t="6350" r="4445" b="10795"/>
                <wp:wrapNone/>
                <wp:docPr id="172"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095" cy="10088880"/>
                          <a:chOff x="456" y="475"/>
                          <a:chExt cx="10997" cy="15888"/>
                        </a:xfrm>
                      </wpg:grpSpPr>
                      <wps:wsp>
                        <wps:cNvPr id="173" name="Line 220"/>
                        <wps:cNvCnPr/>
                        <wps:spPr bwMode="auto">
                          <a:xfrm>
                            <a:off x="480" y="485"/>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74" name="Line 219"/>
                        <wps:cNvCnPr/>
                        <wps:spPr bwMode="auto">
                          <a:xfrm>
                            <a:off x="499" y="504"/>
                            <a:ext cx="2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75" name="Line 218"/>
                        <wps:cNvCnPr/>
                        <wps:spPr bwMode="auto">
                          <a:xfrm>
                            <a:off x="528" y="485"/>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76" name="Line 217"/>
                        <wps:cNvCnPr/>
                        <wps:spPr bwMode="auto">
                          <a:xfrm>
                            <a:off x="528" y="504"/>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77" name="Line 216"/>
                        <wps:cNvCnPr/>
                        <wps:spPr bwMode="auto">
                          <a:xfrm>
                            <a:off x="528" y="523"/>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78" name="Line 215"/>
                        <wps:cNvCnPr/>
                        <wps:spPr bwMode="auto">
                          <a:xfrm>
                            <a:off x="11380" y="485"/>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79" name="Line 214"/>
                        <wps:cNvCnPr/>
                        <wps:spPr bwMode="auto">
                          <a:xfrm>
                            <a:off x="11380" y="504"/>
                            <a:ext cx="3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80" name="Line 213"/>
                        <wps:cNvCnPr/>
                        <wps:spPr bwMode="auto">
                          <a:xfrm>
                            <a:off x="485"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81" name="Line 212"/>
                        <wps:cNvCnPr/>
                        <wps:spPr bwMode="auto">
                          <a:xfrm>
                            <a:off x="504"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82" name="Line 211"/>
                        <wps:cNvCnPr/>
                        <wps:spPr bwMode="auto">
                          <a:xfrm>
                            <a:off x="523" y="518"/>
                            <a:ext cx="0" cy="15797"/>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83" name="Line 210"/>
                        <wps:cNvCnPr/>
                        <wps:spPr bwMode="auto">
                          <a:xfrm>
                            <a:off x="11424"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84" name="Line 209"/>
                        <wps:cNvCnPr/>
                        <wps:spPr bwMode="auto">
                          <a:xfrm>
                            <a:off x="11405"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85" name="Line 208"/>
                        <wps:cNvCnPr/>
                        <wps:spPr bwMode="auto">
                          <a:xfrm>
                            <a:off x="11385" y="518"/>
                            <a:ext cx="0" cy="15797"/>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86" name="Line 207"/>
                        <wps:cNvCnPr/>
                        <wps:spPr bwMode="auto">
                          <a:xfrm>
                            <a:off x="480"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187" name="Line 206"/>
                        <wps:cNvCnPr/>
                        <wps:spPr bwMode="auto">
                          <a:xfrm>
                            <a:off x="480" y="16358"/>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88" name="Line 205"/>
                        <wps:cNvCnPr/>
                        <wps:spPr bwMode="auto">
                          <a:xfrm>
                            <a:off x="499"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189" name="Line 204"/>
                        <wps:cNvCnPr/>
                        <wps:spPr bwMode="auto">
                          <a:xfrm>
                            <a:off x="499" y="16339"/>
                            <a:ext cx="29"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90" name="Line 203"/>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91" name="Line 202"/>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92" name="Line 201"/>
                        <wps:cNvCnPr/>
                        <wps:spPr bwMode="auto">
                          <a:xfrm>
                            <a:off x="528" y="16358"/>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93" name="Line 200"/>
                        <wps:cNvCnPr/>
                        <wps:spPr bwMode="auto">
                          <a:xfrm>
                            <a:off x="528" y="16339"/>
                            <a:ext cx="10852"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94" name="Line 199"/>
                        <wps:cNvCnPr/>
                        <wps:spPr bwMode="auto">
                          <a:xfrm>
                            <a:off x="528" y="16329"/>
                            <a:ext cx="10852"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195" name="Line 198"/>
                        <wps:cNvCnPr/>
                        <wps:spPr bwMode="auto">
                          <a:xfrm>
                            <a:off x="528" y="16320"/>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96" name="Line 197"/>
                        <wps:cNvCnPr/>
                        <wps:spPr bwMode="auto">
                          <a:xfrm>
                            <a:off x="11419"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197" name="Line 196"/>
                        <wps:cNvCnPr/>
                        <wps:spPr bwMode="auto">
                          <a:xfrm>
                            <a:off x="11380" y="16358"/>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98" name="Line 195"/>
                        <wps:cNvCnPr/>
                        <wps:spPr bwMode="auto">
                          <a:xfrm>
                            <a:off x="11400"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199" name="Line 194"/>
                        <wps:cNvCnPr/>
                        <wps:spPr bwMode="auto">
                          <a:xfrm>
                            <a:off x="11380" y="16339"/>
                            <a:ext cx="30"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200" name="Line 193"/>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01" name="Line 192"/>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D457CB" id="Group 191" o:spid="_x0000_s1026" style="position:absolute;margin-left:22.8pt;margin-top:23.75pt;width:549.85pt;height:794.4pt;z-index:1096;mso-position-horizontal-relative:page;mso-position-vertical-relative:page" coordorigin="456,475" coordsize="10997,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">
                <v:line id="Line 220" o:spid="_x0000_s1027" style="position:absolute;visibility:visible;mso-wrap-style:square" from="480,485" to="5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" strokecolor="fuchsia" strokeweight=".48pt"/>
                <v:line id="Line 219" o:spid="_x0000_s1028" style="position:absolute;visibility:visible;mso-wrap-style:square" from="499,504" to="52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" strokecolor="fuchsia" strokeweight=".48pt"/>
                <v:line id="Line 218" o:spid="_x0000_s1029" style="position:absolute;visibility:visible;mso-wrap-style:square" from="528,485" to="1138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" strokecolor="fuchsia" strokeweight=".48pt"/>
                <v:line id="Line 217" o:spid="_x0000_s1030" style="position:absolute;visibility:visible;mso-wrap-style:square" from="528,504" to="1138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" strokecolor="fuchsia" strokeweight=".48pt"/>
                <v:line id="Line 216" o:spid="_x0000_s1031" style="position:absolute;visibility:visible;mso-wrap-style:square" from="528,523" to="1138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" strokecolor="fuchsia" strokeweight=".48pt"/>
                <v:line id="Line 215" o:spid="_x0000_s1032" style="position:absolute;visibility:visible;mso-wrap-style:square" from="11380,485" to="114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" strokecolor="fuchsia" strokeweight=".48pt"/>
                <v:line id="Line 214" o:spid="_x0000_s1033" style="position:absolute;visibility:visible;mso-wrap-style:square" from="11380,504" to="114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" strokecolor="fuchsia" strokeweight=".48pt"/>
                <v:line id="Line 213"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" strokecolor="fuchsia" strokeweight=".48pt"/>
                <v:line id="Line 212" o:spid="_x0000_s1035" style="position:absolute;visibility:visible;mso-wrap-style:square" from="504,499" to="50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" strokecolor="fuchsia" strokeweight=".48pt"/>
                <v:line id="Line 211" o:spid="_x0000_s1036" style="position:absolute;visibility:visible;mso-wrap-style:square" from="523,518" to="523,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" strokecolor="fuchsia" strokeweight=".48pt"/>
                <v:line id="Line 210" o:spid="_x0000_s1037" style="position:absolute;visibility:visible;mso-wrap-style:square" from="11424,480" to="1142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" strokecolor="fuchsia" strokeweight=".48pt"/>
                <v:line id="Line 209" o:spid="_x0000_s1038" style="position:absolute;visibility:visible;mso-wrap-style:square" from="11405,499" to="1140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" strokecolor="fuchsia" strokeweight=".48pt"/>
                <v:line id="Line 208" o:spid="_x0000_s1039" style="position:absolute;visibility:visible;mso-wrap-style:square" from="11385,518" to="113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" strokecolor="fuchsia" strokeweight=".16936mm"/>
                <v:line id="Line 207" o:spid="_x0000_s1040" style="position:absolute;visibility:visible;mso-wrap-style:square" from="480,16339" to="49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" strokecolor="fuchsia" strokeweight="2.4pt"/>
                <v:line id="Line 206" o:spid="_x0000_s1041" style="position:absolute;visibility:visible;mso-wrap-style:square" from="480,16358" to="528,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" strokecolor="fuchsia" strokeweight=".48pt"/>
                <v:line id="Line 205" o:spid="_x0000_s1042" style="position:absolute;visibility:visible;mso-wrap-style:square" from="499,16329" to="509,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" strokecolor="fuchsia" strokeweight="1.44pt"/>
                <v:line id="Line 204" o:spid="_x0000_s1043" style="position:absolute;visibility:visible;mso-wrap-style:square" from="499,16339" to="528,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" strokecolor="fuchsia" strokeweight=".16936mm"/>
                <v:line id="Line 203" o:spid="_x0000_s1044"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" strokecolor="fuchsia" strokeweight=".48pt"/>
                <v:line id="Line 202" o:spid="_x0000_s1045"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" strokecolor="fuchsia" strokeweight=".48pt"/>
                <v:line id="Line 201" o:spid="_x0000_s1046" style="position:absolute;visibility:visible;mso-wrap-style:square" from="528,16358" to="11380,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" strokecolor="fuchsia" strokeweight=".48pt"/>
                <v:line id="Line 200" o:spid="_x0000_s1047" style="position:absolute;visibility:visible;mso-wrap-style:square" from="528,16339" to="1138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" strokecolor="fuchsia" strokeweight=".16936mm"/>
                <v:line id="Line 199" o:spid="_x0000_s1048" style="position:absolute;visibility:visible;mso-wrap-style:square" from="528,16329" to="1138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" strokecolor="white" strokeweight=".48pt"/>
                <v:line id="Line 198" o:spid="_x0000_s1049" style="position:absolute;visibility:visible;mso-wrap-style:square" from="528,16320" to="1138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" strokecolor="fuchsia" strokeweight=".48pt"/>
                <v:line id="Line 197" o:spid="_x0000_s1050" style="position:absolute;visibility:visible;mso-wrap-style:square" from="11419,16339" to="11429,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" strokecolor="fuchsia" strokeweight="2.4pt"/>
                <v:line id="Line 196" o:spid="_x0000_s1051" style="position:absolute;visibility:visible;mso-wrap-style:square" from="11380,16358" to="1142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" strokecolor="fuchsia" strokeweight=".48pt"/>
                <v:line id="Line 195" o:spid="_x0000_s1052" style="position:absolute;visibility:visible;mso-wrap-style:square" from="11400,16329" to="1141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" strokecolor="fuchsia" strokeweight="1.44pt"/>
                <v:line id="Line 194" o:spid="_x0000_s1053" style="position:absolute;visibility:visible;mso-wrap-style:square" from="11380,16339" to="1141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" strokecolor="fuchsia" strokeweight=".16936mm"/>
                <v:line id="Line 193" o:spid="_x0000_s1054"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" strokecolor="fuchsia" strokeweight=".48pt"/>
                <v:line id="Line 192" o:spid="_x0000_s1055"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" strokecolor="fuchsia" strokeweight=".48pt"/>
                <w10:wrap anchorx="page" anchory="page"/>
              </v:group>
            </w:pict>
          </mc:Fallback>
        </mc:AlternateContent>
      </w:r>
      <w:r>
        <w:rPr>
          <w:noProof/>
          <w:sz w:val="22"/>
          <w:lang w:val="en-GB" w:eastAsia="en-GB"/>
        </w:rPr>
        <mc:AlternateContent>
          <mc:Choice Requires="wpg">
            <w:drawing>
              <wp:anchor distT="0" distB="0" distL="114300" distR="114300" simplePos="0" relativeHeight="503299520" behindDoc="1" locked="0" layoutInCell="1" allowOverlap="1">
                <wp:simplePos x="0" y="0"/>
                <wp:positionH relativeFrom="page">
                  <wp:posOffset>289560</wp:posOffset>
                </wp:positionH>
                <wp:positionV relativeFrom="page">
                  <wp:posOffset>301625</wp:posOffset>
                </wp:positionV>
                <wp:extent cx="6983095" cy="10088880"/>
                <wp:effectExtent l="3810" t="6350" r="4445" b="10795"/>
                <wp:wrapNone/>
                <wp:docPr id="14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095" cy="10088880"/>
                          <a:chOff x="456" y="475"/>
                          <a:chExt cx="10997" cy="15888"/>
                        </a:xfrm>
                      </wpg:grpSpPr>
                      <wps:wsp>
                        <wps:cNvPr id="143" name="Line 190"/>
                        <wps:cNvCnPr/>
                        <wps:spPr bwMode="auto">
                          <a:xfrm>
                            <a:off x="480" y="485"/>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44" name="Line 189"/>
                        <wps:cNvCnPr/>
                        <wps:spPr bwMode="auto">
                          <a:xfrm>
                            <a:off x="499" y="504"/>
                            <a:ext cx="2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45" name="Line 188"/>
                        <wps:cNvCnPr/>
                        <wps:spPr bwMode="auto">
                          <a:xfrm>
                            <a:off x="528" y="485"/>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46" name="Line 187"/>
                        <wps:cNvCnPr/>
                        <wps:spPr bwMode="auto">
                          <a:xfrm>
                            <a:off x="528" y="504"/>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47" name="Line 186"/>
                        <wps:cNvCnPr/>
                        <wps:spPr bwMode="auto">
                          <a:xfrm>
                            <a:off x="528" y="523"/>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48" name="Line 185"/>
                        <wps:cNvCnPr/>
                        <wps:spPr bwMode="auto">
                          <a:xfrm>
                            <a:off x="11380" y="485"/>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49" name="Line 184"/>
                        <wps:cNvCnPr/>
                        <wps:spPr bwMode="auto">
                          <a:xfrm>
                            <a:off x="11380" y="504"/>
                            <a:ext cx="3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50" name="Line 183"/>
                        <wps:cNvCnPr/>
                        <wps:spPr bwMode="auto">
                          <a:xfrm>
                            <a:off x="485"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51" name="Line 182"/>
                        <wps:cNvCnPr/>
                        <wps:spPr bwMode="auto">
                          <a:xfrm>
                            <a:off x="504"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52" name="Line 181"/>
                        <wps:cNvCnPr/>
                        <wps:spPr bwMode="auto">
                          <a:xfrm>
                            <a:off x="523" y="518"/>
                            <a:ext cx="0" cy="15797"/>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53" name="Line 180"/>
                        <wps:cNvCnPr/>
                        <wps:spPr bwMode="auto">
                          <a:xfrm>
                            <a:off x="11424"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54" name="Line 179"/>
                        <wps:cNvCnPr/>
                        <wps:spPr bwMode="auto">
                          <a:xfrm>
                            <a:off x="11405"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55" name="Line 178"/>
                        <wps:cNvCnPr/>
                        <wps:spPr bwMode="auto">
                          <a:xfrm>
                            <a:off x="11385" y="518"/>
                            <a:ext cx="0" cy="15797"/>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56" name="Line 177"/>
                        <wps:cNvCnPr/>
                        <wps:spPr bwMode="auto">
                          <a:xfrm>
                            <a:off x="480"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157" name="Line 176"/>
                        <wps:cNvCnPr/>
                        <wps:spPr bwMode="auto">
                          <a:xfrm>
                            <a:off x="480" y="16358"/>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58" name="Line 175"/>
                        <wps:cNvCnPr/>
                        <wps:spPr bwMode="auto">
                          <a:xfrm>
                            <a:off x="499"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159" name="Line 174"/>
                        <wps:cNvCnPr/>
                        <wps:spPr bwMode="auto">
                          <a:xfrm>
                            <a:off x="499" y="16339"/>
                            <a:ext cx="29"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60" name="Line 173"/>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61" name="Line 172"/>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62" name="Line 171"/>
                        <wps:cNvCnPr/>
                        <wps:spPr bwMode="auto">
                          <a:xfrm>
                            <a:off x="528" y="16358"/>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63" name="Line 170"/>
                        <wps:cNvCnPr/>
                        <wps:spPr bwMode="auto">
                          <a:xfrm>
                            <a:off x="528" y="16339"/>
                            <a:ext cx="10852"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64" name="Line 169"/>
                        <wps:cNvCnPr/>
                        <wps:spPr bwMode="auto">
                          <a:xfrm>
                            <a:off x="528" y="16329"/>
                            <a:ext cx="10852"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165" name="Line 168"/>
                        <wps:cNvCnPr/>
                        <wps:spPr bwMode="auto">
                          <a:xfrm>
                            <a:off x="528" y="16320"/>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66" name="Line 167"/>
                        <wps:cNvCnPr/>
                        <wps:spPr bwMode="auto">
                          <a:xfrm>
                            <a:off x="11419"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167" name="Line 166"/>
                        <wps:cNvCnPr/>
                        <wps:spPr bwMode="auto">
                          <a:xfrm>
                            <a:off x="11380" y="16358"/>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68" name="Line 165"/>
                        <wps:cNvCnPr/>
                        <wps:spPr bwMode="auto">
                          <a:xfrm>
                            <a:off x="11400"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169" name="Line 164"/>
                        <wps:cNvCnPr/>
                        <wps:spPr bwMode="auto">
                          <a:xfrm>
                            <a:off x="11380" y="16339"/>
                            <a:ext cx="30"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70" name="Line 163"/>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71" name="Line 162"/>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F5675" id="Group 161" o:spid="_x0000_s1026" style="position:absolute;margin-left:22.8pt;margin-top:23.75pt;width:549.85pt;height:794.4pt;z-index:-16960;mso-position-horizontal-relative:page;mso-position-vertical-relative:page" coordorigin="456,475" coordsize="10997,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">
                <v:line id="Line 190" o:spid="_x0000_s1027" style="position:absolute;visibility:visible;mso-wrap-style:square" from="480,485" to="5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" strokecolor="fuchsia" strokeweight=".48pt"/>
                <v:line id="Line 189" o:spid="_x0000_s1028" style="position:absolute;visibility:visible;mso-wrap-style:square" from="499,504" to="52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" strokecolor="fuchsia" strokeweight=".48pt"/>
                <v:line id="Line 188" o:spid="_x0000_s1029" style="position:absolute;visibility:visible;mso-wrap-style:square" from="528,485" to="1138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" strokecolor="fuchsia" strokeweight=".48pt"/>
                <v:line id="Line 187" o:spid="_x0000_s1030" style="position:absolute;visibility:visible;mso-wrap-style:square" from="528,504" to="1138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" strokecolor="fuchsia" strokeweight=".48pt"/>
                <v:line id="Line 186" o:spid="_x0000_s1031" style="position:absolute;visibility:visible;mso-wrap-style:square" from="528,523" to="1138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" strokecolor="fuchsia" strokeweight=".48pt"/>
                <v:line id="Line 185" o:spid="_x0000_s1032" style="position:absolute;visibility:visible;mso-wrap-style:square" from="11380,485" to="114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" strokecolor="fuchsia" strokeweight=".48pt"/>
                <v:line id="Line 184" o:spid="_x0000_s1033" style="position:absolute;visibility:visible;mso-wrap-style:square" from="11380,504" to="114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" strokecolor="fuchsia" strokeweight=".48pt"/>
                <v:line id="Line 183"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" strokecolor="fuchsia" strokeweight=".48pt"/>
                <v:line id="Line 182" o:spid="_x0000_s1035" style="position:absolute;visibility:visible;mso-wrap-style:square" from="504,499" to="50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" strokecolor="fuchsia" strokeweight=".48pt"/>
                <v:line id="Line 181" o:spid="_x0000_s1036" style="position:absolute;visibility:visible;mso-wrap-style:square" from="523,518" to="523,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" strokecolor="fuchsia" strokeweight=".48pt"/>
                <v:line id="Line 180" o:spid="_x0000_s1037" style="position:absolute;visibility:visible;mso-wrap-style:square" from="11424,480" to="1142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" strokecolor="fuchsia" strokeweight=".48pt"/>
                <v:line id="Line 179" o:spid="_x0000_s1038" style="position:absolute;visibility:visible;mso-wrap-style:square" from="11405,499" to="1140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" strokecolor="fuchsia" strokeweight=".48pt"/>
                <v:line id="Line 178" o:spid="_x0000_s1039" style="position:absolute;visibility:visible;mso-wrap-style:square" from="11385,518" to="113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" strokecolor="fuchsia" strokeweight=".16936mm"/>
                <v:line id="Line 177" o:spid="_x0000_s1040" style="position:absolute;visibility:visible;mso-wrap-style:square" from="480,16339" to="49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" strokecolor="fuchsia" strokeweight="2.4pt"/>
                <v:line id="Line 176" o:spid="_x0000_s1041" style="position:absolute;visibility:visible;mso-wrap-style:square" from="480,16358" to="528,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" strokecolor="fuchsia" strokeweight=".48pt"/>
                <v:line id="Line 175" o:spid="_x0000_s1042" style="position:absolute;visibility:visible;mso-wrap-style:square" from="499,16329" to="509,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" strokecolor="fuchsia" strokeweight="1.44pt"/>
                <v:line id="Line 174" o:spid="_x0000_s1043" style="position:absolute;visibility:visible;mso-wrap-style:square" from="499,16339" to="528,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" strokecolor="fuchsia" strokeweight=".16936mm"/>
                <v:line id="Line 173" o:spid="_x0000_s1044"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" strokecolor="fuchsia" strokeweight=".48pt"/>
                <v:line id="Line 172" o:spid="_x0000_s1045"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" strokecolor="fuchsia" strokeweight=".48pt"/>
                <v:line id="Line 171" o:spid="_x0000_s1046" style="position:absolute;visibility:visible;mso-wrap-style:square" from="528,16358" to="11380,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" strokecolor="fuchsia" strokeweight=".48pt"/>
                <v:line id="Line 170" o:spid="_x0000_s1047" style="position:absolute;visibility:visible;mso-wrap-style:square" from="528,16339" to="1138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" strokecolor="fuchsia" strokeweight=".16936mm"/>
                <v:line id="Line 169" o:spid="_x0000_s1048" style="position:absolute;visibility:visible;mso-wrap-style:square" from="528,16329" to="1138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" strokecolor="white" strokeweight=".48pt"/>
                <v:line id="Line 168" o:spid="_x0000_s1049" style="position:absolute;visibility:visible;mso-wrap-style:square" from="528,16320" to="1138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" strokecolor="fuchsia" strokeweight=".48pt"/>
                <v:line id="Line 167" o:spid="_x0000_s1050" style="position:absolute;visibility:visible;mso-wrap-style:square" from="11419,16339" to="11429,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" strokecolor="fuchsia" strokeweight="2.4pt"/>
                <v:line id="Line 166" o:spid="_x0000_s1051" style="position:absolute;visibility:visible;mso-wrap-style:square" from="11380,16358" to="1142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" strokecolor="fuchsia" strokeweight=".48pt"/>
                <v:line id="Line 165" o:spid="_x0000_s1052" style="position:absolute;visibility:visible;mso-wrap-style:square" from="11400,16329" to="1141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" strokecolor="fuchsia" strokeweight="1.44pt"/>
                <v:line id="Line 164" o:spid="_x0000_s1053" style="position:absolute;visibility:visible;mso-wrap-style:square" from="11380,16339" to="1141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" strokecolor="fuchsia" strokeweight=".16936mm"/>
                <v:line id="Line 163" o:spid="_x0000_s1054"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" strokecolor="fuchsia" strokeweight=".48pt"/>
                <v:line id="Line 162" o:spid="_x0000_s1055"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" strokecolor="fuchsia" strokeweight=".48pt"/>
                <w10:wrap anchorx="page" anchory="page"/>
              </v:group>
            </w:pict>
          </mc:Fallback>
        </mc:AlternateContent>
      </w:r>
      <w:r w:rsidR="003A2FF0">
        <w:rPr>
          <w:rFonts w:ascii="Times New Roman"/>
          <w:b/>
          <w:sz w:val="28"/>
        </w:rPr>
        <w:t>COMPLAINTS POLICY AND PROCEDURE</w:t>
      </w:r>
    </w:p>
    <w:p w:rsidR="00E82E31" w:rsidRDefault="00E82E31">
      <w:pPr>
        <w:pStyle w:val="BodyText"/>
        <w:spacing w:before="6"/>
        <w:rPr>
          <w:rFonts w:ascii="Times New Roman"/>
          <w:b/>
          <w:sz w:val="23"/>
        </w:rPr>
      </w:pPr>
    </w:p>
    <w:p w:rsidR="00E82E31" w:rsidRDefault="003A2FF0">
      <w:pPr>
        <w:pStyle w:val="Heading1"/>
      </w:pPr>
      <w:r>
        <w:t>Introduction</w:t>
      </w:r>
    </w:p>
    <w:p w:rsidR="00E82E31" w:rsidRDefault="00E82E31">
      <w:pPr>
        <w:pStyle w:val="BodyText"/>
        <w:rPr>
          <w:b/>
          <w:sz w:val="26"/>
        </w:rPr>
      </w:pPr>
    </w:p>
    <w:p w:rsidR="00E82E31" w:rsidRDefault="003A2FF0">
      <w:pPr>
        <w:pStyle w:val="BodyText"/>
        <w:ind w:left="100" w:right="108"/>
        <w:jc w:val="both"/>
      </w:pPr>
      <w:r>
        <w:t xml:space="preserve">The governors </w:t>
      </w:r>
      <w:r>
        <w:rPr>
          <w:spacing w:val="-4"/>
        </w:rPr>
        <w:t xml:space="preserve">of </w:t>
      </w:r>
      <w:r>
        <w:t xml:space="preserve">Our Lady </w:t>
      </w:r>
      <w:r>
        <w:rPr>
          <w:spacing w:val="-4"/>
        </w:rPr>
        <w:t xml:space="preserve">of </w:t>
      </w:r>
      <w:r>
        <w:t xml:space="preserve">Peace Catholic Primary and Nursery School are committed to ensuring that the highest standards are maintained at the school both in the provision of education to pupils and in every other aspect </w:t>
      </w:r>
      <w:r>
        <w:rPr>
          <w:spacing w:val="-4"/>
        </w:rPr>
        <w:t xml:space="preserve">of </w:t>
      </w:r>
      <w:r>
        <w:t xml:space="preserve">the running </w:t>
      </w:r>
      <w:r>
        <w:rPr>
          <w:spacing w:val="-4"/>
        </w:rPr>
        <w:t xml:space="preserve">of </w:t>
      </w:r>
      <w:r>
        <w:t xml:space="preserve">the school. A complaints procedure is an important </w:t>
      </w:r>
      <w:r>
        <w:rPr>
          <w:spacing w:val="-3"/>
        </w:rPr>
        <w:t xml:space="preserve">part </w:t>
      </w:r>
      <w:r>
        <w:rPr>
          <w:spacing w:val="-4"/>
        </w:rPr>
        <w:t xml:space="preserve">of </w:t>
      </w:r>
      <w:r>
        <w:t xml:space="preserve">the management </w:t>
      </w:r>
      <w:r>
        <w:rPr>
          <w:spacing w:val="-4"/>
        </w:rPr>
        <w:t xml:space="preserve">of </w:t>
      </w:r>
      <w:r>
        <w:t xml:space="preserve">a well-run school allowing parents and others the opportunity to voice any concerns they may have through appropriate channels. This policy explains the procedure which has been adopted by the governing body to ensure a timely, systematic and fair approach to </w:t>
      </w:r>
      <w:r w:rsidR="00384541">
        <w:t>the resolution</w:t>
      </w:r>
      <w:r>
        <w:t xml:space="preserve"> </w:t>
      </w:r>
      <w:r>
        <w:rPr>
          <w:spacing w:val="-4"/>
        </w:rPr>
        <w:t xml:space="preserve">of </w:t>
      </w:r>
      <w:r>
        <w:t>such</w:t>
      </w:r>
      <w:r>
        <w:rPr>
          <w:spacing w:val="5"/>
        </w:rPr>
        <w:t xml:space="preserve"> </w:t>
      </w:r>
      <w:r>
        <w:t>concerns.</w:t>
      </w:r>
    </w:p>
    <w:p w:rsidR="00E82E31" w:rsidRDefault="00E82E31">
      <w:pPr>
        <w:pStyle w:val="BodyText"/>
      </w:pPr>
    </w:p>
    <w:p w:rsidR="00384541" w:rsidRDefault="003A2FF0">
      <w:pPr>
        <w:pStyle w:val="BodyText"/>
        <w:ind w:left="100" w:right="114"/>
        <w:jc w:val="both"/>
      </w:pPr>
      <w:r>
        <w:t xml:space="preserve">We recognise the need to be clear about the difference between a concern and a complaint. Taking informal concerns seriously at the earliest stage reduces the numbers that develop into formal complaints. </w:t>
      </w:r>
    </w:p>
    <w:p w:rsidR="00E82E31" w:rsidRDefault="003A2FF0">
      <w:pPr>
        <w:pStyle w:val="BodyText"/>
        <w:ind w:left="100" w:right="114"/>
        <w:jc w:val="both"/>
      </w:pPr>
      <w:r>
        <w:t>We aim to ensure that concerns are handled, if at all possible, without the need for formal procedures. Our formal complaints procedure is only necessary if efforts to resolve the concern informally are unsuccessful. In most cases, a class teacher or an individual delivering the service will receive the first approach. Our staff development process includes training to help staff resolve issues on the spot, including apologising where necessary.</w:t>
      </w:r>
    </w:p>
    <w:p w:rsidR="00E82E31" w:rsidRDefault="00E82E31">
      <w:pPr>
        <w:pStyle w:val="BodyText"/>
      </w:pPr>
    </w:p>
    <w:p w:rsidR="00E82E31" w:rsidRDefault="003A2FF0">
      <w:pPr>
        <w:pStyle w:val="BodyText"/>
        <w:ind w:left="100" w:right="113"/>
        <w:jc w:val="both"/>
      </w:pPr>
      <w:r>
        <w:t xml:space="preserve">Our formal procedures are invoked </w:t>
      </w:r>
      <w:r>
        <w:rPr>
          <w:spacing w:val="-3"/>
        </w:rPr>
        <w:t xml:space="preserve">when </w:t>
      </w:r>
      <w:r>
        <w:t xml:space="preserve">initial attempts to resolve the issue are unsuccessful and the person raising the concern remains dissatisfied and </w:t>
      </w:r>
      <w:r>
        <w:rPr>
          <w:spacing w:val="-3"/>
        </w:rPr>
        <w:t xml:space="preserve">wishes </w:t>
      </w:r>
      <w:r>
        <w:t xml:space="preserve">to take the matter further. (See </w:t>
      </w:r>
      <w:r w:rsidR="00384541">
        <w:t>appendix A</w:t>
      </w:r>
      <w:r>
        <w:t xml:space="preserve"> and appendix</w:t>
      </w:r>
      <w:r>
        <w:rPr>
          <w:spacing w:val="-3"/>
        </w:rPr>
        <w:t xml:space="preserve"> </w:t>
      </w:r>
      <w:r>
        <w:t>B.)</w:t>
      </w:r>
    </w:p>
    <w:p w:rsidR="00E82E31" w:rsidRDefault="00E82E31">
      <w:pPr>
        <w:pStyle w:val="BodyText"/>
        <w:spacing w:before="2"/>
      </w:pPr>
    </w:p>
    <w:p w:rsidR="00E82E31" w:rsidRDefault="003A2FF0">
      <w:pPr>
        <w:pStyle w:val="BodyText"/>
        <w:spacing w:line="237" w:lineRule="auto"/>
        <w:ind w:left="100" w:right="114"/>
        <w:jc w:val="both"/>
      </w:pPr>
      <w:r>
        <w:t>Certain complaints, for example, those relating to the curriculum should be addressed under the separate curriculum complaints procedure. Similarly, complaints about SEN provision should follow the SEN procedures. Any complaints by staff should be addressed under the school’s grievance procedure.</w:t>
      </w:r>
    </w:p>
    <w:p w:rsidR="00E82E31" w:rsidRDefault="00E82E31">
      <w:pPr>
        <w:pStyle w:val="BodyText"/>
      </w:pPr>
    </w:p>
    <w:p w:rsidR="00E82E31" w:rsidRDefault="003A2FF0">
      <w:pPr>
        <w:pStyle w:val="BodyText"/>
        <w:spacing w:before="1"/>
        <w:ind w:left="100" w:right="114"/>
        <w:jc w:val="both"/>
      </w:pPr>
      <w:r>
        <w:t xml:space="preserve">A complaint may result in disciplinary action by the school against a member </w:t>
      </w:r>
      <w:r>
        <w:rPr>
          <w:spacing w:val="-4"/>
        </w:rPr>
        <w:t xml:space="preserve">of </w:t>
      </w:r>
      <w:r w:rsidR="00384541">
        <w:rPr>
          <w:spacing w:val="-3"/>
        </w:rPr>
        <w:t>staff and</w:t>
      </w:r>
      <w:r>
        <w:t xml:space="preserve"> this would  be confidential </w:t>
      </w:r>
      <w:r>
        <w:rPr>
          <w:spacing w:val="-3"/>
        </w:rPr>
        <w:t xml:space="preserve">between </w:t>
      </w:r>
      <w:r>
        <w:t xml:space="preserve">that member </w:t>
      </w:r>
      <w:r>
        <w:rPr>
          <w:spacing w:val="-4"/>
        </w:rPr>
        <w:t xml:space="preserve">of </w:t>
      </w:r>
      <w:r>
        <w:rPr>
          <w:spacing w:val="-3"/>
        </w:rPr>
        <w:t xml:space="preserve">staff </w:t>
      </w:r>
      <w:r>
        <w:t xml:space="preserve">and the school, but otherwise parents will be kept fully informed </w:t>
      </w:r>
      <w:r>
        <w:rPr>
          <w:spacing w:val="-4"/>
        </w:rPr>
        <w:t xml:space="preserve">of </w:t>
      </w:r>
      <w:r>
        <w:t xml:space="preserve">the handling </w:t>
      </w:r>
      <w:r>
        <w:rPr>
          <w:spacing w:val="-4"/>
        </w:rPr>
        <w:t xml:space="preserve">of </w:t>
      </w:r>
      <w:r>
        <w:t xml:space="preserve">any complaint. Any complaint will be kept confidential unless </w:t>
      </w:r>
      <w:r w:rsidR="00384541">
        <w:t>it is</w:t>
      </w:r>
      <w:r>
        <w:t xml:space="preserve"> necessary to involve other parties and will be dealt </w:t>
      </w:r>
      <w:r>
        <w:rPr>
          <w:spacing w:val="-3"/>
        </w:rPr>
        <w:t xml:space="preserve">with </w:t>
      </w:r>
      <w:r>
        <w:t>as quickly as</w:t>
      </w:r>
      <w:r>
        <w:rPr>
          <w:spacing w:val="-7"/>
        </w:rPr>
        <w:t xml:space="preserve"> </w:t>
      </w:r>
      <w:r>
        <w:t>possible.</w:t>
      </w:r>
    </w:p>
    <w:p w:rsidR="00E82E31" w:rsidRDefault="00E82E31">
      <w:pPr>
        <w:pStyle w:val="BodyText"/>
        <w:spacing w:before="10"/>
        <w:rPr>
          <w:sz w:val="23"/>
        </w:rPr>
      </w:pPr>
    </w:p>
    <w:p w:rsidR="00E82E31" w:rsidRDefault="003A2FF0">
      <w:pPr>
        <w:pStyle w:val="Heading1"/>
      </w:pPr>
      <w:r>
        <w:t>Objectives and targets</w:t>
      </w:r>
    </w:p>
    <w:p w:rsidR="00E82E31" w:rsidRDefault="00E82E31">
      <w:pPr>
        <w:pStyle w:val="BodyText"/>
        <w:spacing w:before="11"/>
        <w:rPr>
          <w:b/>
          <w:sz w:val="25"/>
        </w:rPr>
      </w:pPr>
    </w:p>
    <w:p w:rsidR="00E82E31" w:rsidRDefault="003A2FF0">
      <w:pPr>
        <w:pStyle w:val="BodyText"/>
        <w:ind w:left="100"/>
        <w:jc w:val="both"/>
      </w:pPr>
      <w:r>
        <w:t>To be effective our complaints procedure will:</w:t>
      </w:r>
    </w:p>
    <w:p w:rsidR="00E82E31" w:rsidRDefault="003A2FF0">
      <w:pPr>
        <w:pStyle w:val="ListParagraph"/>
        <w:numPr>
          <w:ilvl w:val="0"/>
          <w:numId w:val="5"/>
        </w:numPr>
        <w:tabs>
          <w:tab w:val="left" w:pos="668"/>
        </w:tabs>
        <w:spacing w:before="29"/>
        <w:rPr>
          <w:sz w:val="20"/>
        </w:rPr>
      </w:pPr>
      <w:r>
        <w:rPr>
          <w:sz w:val="20"/>
        </w:rPr>
        <w:t xml:space="preserve">Encourage resolution </w:t>
      </w:r>
      <w:r>
        <w:rPr>
          <w:spacing w:val="-4"/>
          <w:sz w:val="20"/>
        </w:rPr>
        <w:t xml:space="preserve">of </w:t>
      </w:r>
      <w:r>
        <w:rPr>
          <w:sz w:val="20"/>
        </w:rPr>
        <w:t>problems by informal means wherever</w:t>
      </w:r>
      <w:r>
        <w:rPr>
          <w:spacing w:val="-2"/>
          <w:sz w:val="20"/>
        </w:rPr>
        <w:t xml:space="preserve"> </w:t>
      </w:r>
      <w:r>
        <w:rPr>
          <w:sz w:val="20"/>
        </w:rPr>
        <w:t>possible.</w:t>
      </w:r>
    </w:p>
    <w:p w:rsidR="00E82E31" w:rsidRDefault="00E82E31">
      <w:pPr>
        <w:pStyle w:val="BodyText"/>
        <w:spacing w:before="8"/>
        <w:rPr>
          <w:sz w:val="23"/>
        </w:rPr>
      </w:pPr>
    </w:p>
    <w:p w:rsidR="00E82E31" w:rsidRDefault="003A2FF0">
      <w:pPr>
        <w:pStyle w:val="ListParagraph"/>
        <w:numPr>
          <w:ilvl w:val="0"/>
          <w:numId w:val="5"/>
        </w:numPr>
        <w:tabs>
          <w:tab w:val="left" w:pos="668"/>
        </w:tabs>
        <w:rPr>
          <w:sz w:val="20"/>
        </w:rPr>
      </w:pPr>
      <w:r>
        <w:rPr>
          <w:sz w:val="20"/>
        </w:rPr>
        <w:t xml:space="preserve">Be easily accessible and </w:t>
      </w:r>
      <w:r w:rsidR="00384541">
        <w:rPr>
          <w:sz w:val="20"/>
        </w:rPr>
        <w:t>publicly available</w:t>
      </w:r>
      <w:r>
        <w:rPr>
          <w:sz w:val="20"/>
        </w:rPr>
        <w:t xml:space="preserve">, including to third parties </w:t>
      </w:r>
      <w:r>
        <w:rPr>
          <w:spacing w:val="-3"/>
          <w:sz w:val="20"/>
        </w:rPr>
        <w:t xml:space="preserve">who </w:t>
      </w:r>
      <w:r>
        <w:rPr>
          <w:sz w:val="20"/>
        </w:rPr>
        <w:t>hire school</w:t>
      </w:r>
      <w:r>
        <w:rPr>
          <w:spacing w:val="-17"/>
          <w:sz w:val="20"/>
        </w:rPr>
        <w:t xml:space="preserve"> </w:t>
      </w:r>
      <w:r>
        <w:rPr>
          <w:sz w:val="20"/>
        </w:rPr>
        <w:t>premises.</w:t>
      </w:r>
    </w:p>
    <w:p w:rsidR="00E82E31" w:rsidRDefault="00E82E31">
      <w:pPr>
        <w:pStyle w:val="BodyText"/>
        <w:spacing w:before="2"/>
        <w:rPr>
          <w:sz w:val="24"/>
        </w:rPr>
      </w:pPr>
    </w:p>
    <w:p w:rsidR="00E82E31" w:rsidRDefault="003A2FF0">
      <w:pPr>
        <w:pStyle w:val="ListParagraph"/>
        <w:numPr>
          <w:ilvl w:val="0"/>
          <w:numId w:val="5"/>
        </w:numPr>
        <w:tabs>
          <w:tab w:val="left" w:pos="668"/>
        </w:tabs>
        <w:rPr>
          <w:sz w:val="20"/>
        </w:rPr>
      </w:pPr>
      <w:r>
        <w:rPr>
          <w:sz w:val="20"/>
        </w:rPr>
        <w:t>Be simple to understand and</w:t>
      </w:r>
      <w:r>
        <w:rPr>
          <w:spacing w:val="-2"/>
          <w:sz w:val="20"/>
        </w:rPr>
        <w:t xml:space="preserve"> </w:t>
      </w:r>
      <w:r>
        <w:rPr>
          <w:spacing w:val="-3"/>
          <w:sz w:val="20"/>
        </w:rPr>
        <w:t>use.</w:t>
      </w:r>
    </w:p>
    <w:p w:rsidR="00E82E31" w:rsidRDefault="00E82E31">
      <w:pPr>
        <w:pStyle w:val="BodyText"/>
        <w:spacing w:before="8"/>
        <w:rPr>
          <w:sz w:val="23"/>
        </w:rPr>
      </w:pPr>
    </w:p>
    <w:p w:rsidR="00E82E31" w:rsidRDefault="003A2FF0">
      <w:pPr>
        <w:pStyle w:val="ListParagraph"/>
        <w:numPr>
          <w:ilvl w:val="0"/>
          <w:numId w:val="5"/>
        </w:numPr>
        <w:tabs>
          <w:tab w:val="left" w:pos="668"/>
        </w:tabs>
        <w:rPr>
          <w:sz w:val="20"/>
        </w:rPr>
      </w:pPr>
      <w:r>
        <w:rPr>
          <w:sz w:val="20"/>
        </w:rPr>
        <w:t>Be impartial.</w:t>
      </w:r>
    </w:p>
    <w:p w:rsidR="00E82E31" w:rsidRDefault="00E82E31">
      <w:pPr>
        <w:pStyle w:val="BodyText"/>
        <w:spacing w:before="8"/>
        <w:rPr>
          <w:sz w:val="23"/>
        </w:rPr>
      </w:pPr>
    </w:p>
    <w:p w:rsidR="00E82E31" w:rsidRDefault="003A2FF0">
      <w:pPr>
        <w:pStyle w:val="ListParagraph"/>
        <w:numPr>
          <w:ilvl w:val="0"/>
          <w:numId w:val="5"/>
        </w:numPr>
        <w:tabs>
          <w:tab w:val="left" w:pos="668"/>
        </w:tabs>
        <w:rPr>
          <w:sz w:val="20"/>
        </w:rPr>
      </w:pPr>
      <w:r>
        <w:rPr>
          <w:sz w:val="20"/>
        </w:rPr>
        <w:t>Be</w:t>
      </w:r>
      <w:r>
        <w:rPr>
          <w:spacing w:val="-3"/>
          <w:sz w:val="20"/>
        </w:rPr>
        <w:t xml:space="preserve"> </w:t>
      </w:r>
      <w:r>
        <w:rPr>
          <w:sz w:val="20"/>
        </w:rPr>
        <w:t>non-adversarial.</w:t>
      </w:r>
    </w:p>
    <w:p w:rsidR="00E82E31" w:rsidRDefault="00E82E31">
      <w:pPr>
        <w:pStyle w:val="BodyText"/>
        <w:spacing w:before="1"/>
        <w:rPr>
          <w:sz w:val="24"/>
        </w:rPr>
      </w:pPr>
    </w:p>
    <w:p w:rsidR="00E82E31" w:rsidRDefault="003A2FF0">
      <w:pPr>
        <w:pStyle w:val="ListParagraph"/>
        <w:numPr>
          <w:ilvl w:val="0"/>
          <w:numId w:val="5"/>
        </w:numPr>
        <w:tabs>
          <w:tab w:val="left" w:pos="668"/>
        </w:tabs>
        <w:spacing w:line="285" w:lineRule="auto"/>
        <w:ind w:right="318"/>
        <w:rPr>
          <w:sz w:val="20"/>
        </w:rPr>
      </w:pPr>
      <w:r>
        <w:rPr>
          <w:sz w:val="20"/>
        </w:rPr>
        <w:t xml:space="preserve">Allow swift handling with established time-limits for action and keeping people informed </w:t>
      </w:r>
      <w:r>
        <w:rPr>
          <w:spacing w:val="-4"/>
          <w:sz w:val="20"/>
        </w:rPr>
        <w:t xml:space="preserve">of </w:t>
      </w:r>
      <w:r>
        <w:rPr>
          <w:sz w:val="20"/>
        </w:rPr>
        <w:t>the progress.</w:t>
      </w:r>
    </w:p>
    <w:p w:rsidR="00E82E31" w:rsidRDefault="00E82E31">
      <w:pPr>
        <w:pStyle w:val="BodyText"/>
        <w:spacing w:before="1"/>
      </w:pPr>
    </w:p>
    <w:p w:rsidR="00E82E31" w:rsidRDefault="003A2FF0">
      <w:pPr>
        <w:pStyle w:val="ListParagraph"/>
        <w:numPr>
          <w:ilvl w:val="0"/>
          <w:numId w:val="5"/>
        </w:numPr>
        <w:tabs>
          <w:tab w:val="left" w:pos="668"/>
        </w:tabs>
        <w:spacing w:before="1"/>
        <w:rPr>
          <w:sz w:val="20"/>
        </w:rPr>
      </w:pPr>
      <w:r>
        <w:rPr>
          <w:sz w:val="20"/>
        </w:rPr>
        <w:t xml:space="preserve">Ensure a full and fair investigation by an independent </w:t>
      </w:r>
      <w:r>
        <w:rPr>
          <w:spacing w:val="-3"/>
          <w:sz w:val="20"/>
        </w:rPr>
        <w:t>person where</w:t>
      </w:r>
      <w:r>
        <w:rPr>
          <w:spacing w:val="7"/>
          <w:sz w:val="20"/>
        </w:rPr>
        <w:t xml:space="preserve"> </w:t>
      </w:r>
      <w:r>
        <w:rPr>
          <w:sz w:val="20"/>
        </w:rPr>
        <w:t>necessary.</w:t>
      </w:r>
    </w:p>
    <w:p w:rsidR="00E82E31" w:rsidRDefault="00E82E31">
      <w:pPr>
        <w:pStyle w:val="BodyText"/>
        <w:spacing w:before="2"/>
        <w:rPr>
          <w:sz w:val="24"/>
        </w:rPr>
      </w:pPr>
    </w:p>
    <w:p w:rsidR="00E82E31" w:rsidRDefault="003A2FF0">
      <w:pPr>
        <w:pStyle w:val="ListParagraph"/>
        <w:numPr>
          <w:ilvl w:val="0"/>
          <w:numId w:val="5"/>
        </w:numPr>
        <w:tabs>
          <w:tab w:val="left" w:pos="668"/>
        </w:tabs>
        <w:rPr>
          <w:sz w:val="20"/>
        </w:rPr>
      </w:pPr>
      <w:r>
        <w:rPr>
          <w:sz w:val="20"/>
        </w:rPr>
        <w:t>Respect people’s desire for</w:t>
      </w:r>
      <w:r>
        <w:rPr>
          <w:spacing w:val="-17"/>
          <w:sz w:val="20"/>
        </w:rPr>
        <w:t xml:space="preserve"> </w:t>
      </w:r>
      <w:r>
        <w:rPr>
          <w:sz w:val="20"/>
        </w:rPr>
        <w:t>confidentiality.</w:t>
      </w:r>
    </w:p>
    <w:p w:rsidR="00E82E31" w:rsidRDefault="002E713A">
      <w:pPr>
        <w:pStyle w:val="ListParagraph"/>
        <w:numPr>
          <w:ilvl w:val="0"/>
          <w:numId w:val="5"/>
        </w:numPr>
        <w:tabs>
          <w:tab w:val="left" w:pos="668"/>
        </w:tabs>
        <w:spacing w:before="79" w:line="290" w:lineRule="auto"/>
        <w:ind w:right="634"/>
        <w:rPr>
          <w:sz w:val="20"/>
        </w:rPr>
      </w:pPr>
      <w:r>
        <w:rPr>
          <w:noProof/>
          <w:lang w:val="en-GB" w:eastAsia="en-GB"/>
        </w:rPr>
        <mc:AlternateContent>
          <mc:Choice Requires="wpg">
            <w:drawing>
              <wp:anchor distT="0" distB="0" distL="114300" distR="114300" simplePos="0" relativeHeight="503299544" behindDoc="1" locked="0" layoutInCell="1" allowOverlap="1">
                <wp:simplePos x="0" y="0"/>
                <wp:positionH relativeFrom="page">
                  <wp:posOffset>289560</wp:posOffset>
                </wp:positionH>
                <wp:positionV relativeFrom="page">
                  <wp:posOffset>301625</wp:posOffset>
                </wp:positionV>
                <wp:extent cx="6983095" cy="10088880"/>
                <wp:effectExtent l="3810" t="6350" r="4445" b="10795"/>
                <wp:wrapNone/>
                <wp:docPr id="11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095" cy="10088880"/>
                          <a:chOff x="456" y="475"/>
                          <a:chExt cx="10997" cy="15888"/>
                        </a:xfrm>
                      </wpg:grpSpPr>
                      <wps:wsp>
                        <wps:cNvPr id="113" name="Line 160"/>
                        <wps:cNvCnPr/>
                        <wps:spPr bwMode="auto">
                          <a:xfrm>
                            <a:off x="480" y="485"/>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14" name="Line 159"/>
                        <wps:cNvCnPr/>
                        <wps:spPr bwMode="auto">
                          <a:xfrm>
                            <a:off x="499" y="504"/>
                            <a:ext cx="2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15" name="Line 158"/>
                        <wps:cNvCnPr/>
                        <wps:spPr bwMode="auto">
                          <a:xfrm>
                            <a:off x="528" y="485"/>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16" name="Line 157"/>
                        <wps:cNvCnPr/>
                        <wps:spPr bwMode="auto">
                          <a:xfrm>
                            <a:off x="528" y="504"/>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17" name="Line 156"/>
                        <wps:cNvCnPr/>
                        <wps:spPr bwMode="auto">
                          <a:xfrm>
                            <a:off x="528" y="523"/>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18" name="Line 155"/>
                        <wps:cNvCnPr/>
                        <wps:spPr bwMode="auto">
                          <a:xfrm>
                            <a:off x="11380" y="485"/>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19" name="Line 154"/>
                        <wps:cNvCnPr/>
                        <wps:spPr bwMode="auto">
                          <a:xfrm>
                            <a:off x="11380" y="504"/>
                            <a:ext cx="3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20" name="Line 153"/>
                        <wps:cNvCnPr/>
                        <wps:spPr bwMode="auto">
                          <a:xfrm>
                            <a:off x="485"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21" name="Line 152"/>
                        <wps:cNvCnPr/>
                        <wps:spPr bwMode="auto">
                          <a:xfrm>
                            <a:off x="504"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22" name="Line 151"/>
                        <wps:cNvCnPr/>
                        <wps:spPr bwMode="auto">
                          <a:xfrm>
                            <a:off x="523" y="518"/>
                            <a:ext cx="0" cy="15797"/>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23" name="Line 150"/>
                        <wps:cNvCnPr/>
                        <wps:spPr bwMode="auto">
                          <a:xfrm>
                            <a:off x="11424"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24" name="Line 149"/>
                        <wps:cNvCnPr/>
                        <wps:spPr bwMode="auto">
                          <a:xfrm>
                            <a:off x="11405"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25" name="Line 148"/>
                        <wps:cNvCnPr/>
                        <wps:spPr bwMode="auto">
                          <a:xfrm>
                            <a:off x="11385" y="518"/>
                            <a:ext cx="0" cy="15797"/>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26" name="Line 147"/>
                        <wps:cNvCnPr/>
                        <wps:spPr bwMode="auto">
                          <a:xfrm>
                            <a:off x="480"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127" name="Line 146"/>
                        <wps:cNvCnPr/>
                        <wps:spPr bwMode="auto">
                          <a:xfrm>
                            <a:off x="480" y="16358"/>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28" name="Line 145"/>
                        <wps:cNvCnPr/>
                        <wps:spPr bwMode="auto">
                          <a:xfrm>
                            <a:off x="499"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129" name="Line 144"/>
                        <wps:cNvCnPr/>
                        <wps:spPr bwMode="auto">
                          <a:xfrm>
                            <a:off x="499" y="16339"/>
                            <a:ext cx="29"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30" name="Line 143"/>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31" name="Line 142"/>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32" name="Line 141"/>
                        <wps:cNvCnPr/>
                        <wps:spPr bwMode="auto">
                          <a:xfrm>
                            <a:off x="528" y="16358"/>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33" name="Line 140"/>
                        <wps:cNvCnPr/>
                        <wps:spPr bwMode="auto">
                          <a:xfrm>
                            <a:off x="528" y="16339"/>
                            <a:ext cx="10852"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34" name="Line 139"/>
                        <wps:cNvCnPr/>
                        <wps:spPr bwMode="auto">
                          <a:xfrm>
                            <a:off x="528" y="16329"/>
                            <a:ext cx="10852"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135" name="Line 138"/>
                        <wps:cNvCnPr/>
                        <wps:spPr bwMode="auto">
                          <a:xfrm>
                            <a:off x="528" y="16320"/>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36" name="Line 137"/>
                        <wps:cNvCnPr/>
                        <wps:spPr bwMode="auto">
                          <a:xfrm>
                            <a:off x="11419"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137" name="Line 136"/>
                        <wps:cNvCnPr/>
                        <wps:spPr bwMode="auto">
                          <a:xfrm>
                            <a:off x="11380" y="16358"/>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38" name="Line 135"/>
                        <wps:cNvCnPr/>
                        <wps:spPr bwMode="auto">
                          <a:xfrm>
                            <a:off x="11400"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139" name="Line 134"/>
                        <wps:cNvCnPr/>
                        <wps:spPr bwMode="auto">
                          <a:xfrm>
                            <a:off x="11380" y="16339"/>
                            <a:ext cx="30"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40" name="Line 133"/>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41" name="Line 132"/>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56F08D" id="Group 131" o:spid="_x0000_s1026" style="position:absolute;margin-left:22.8pt;margin-top:23.75pt;width:549.85pt;height:794.4pt;z-index:-16936;mso-position-horizontal-relative:page;mso-position-vertical-relative:page" coordorigin="456,475" coordsize="10997,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">
                <v:line id="Line 160" o:spid="_x0000_s1027" style="position:absolute;visibility:visible;mso-wrap-style:square" from="480,485" to="5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" strokecolor="fuchsia" strokeweight=".48pt"/>
                <v:line id="Line 159" o:spid="_x0000_s1028" style="position:absolute;visibility:visible;mso-wrap-style:square" from="499,504" to="52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" strokecolor="fuchsia" strokeweight=".48pt"/>
                <v:line id="Line 158" o:spid="_x0000_s1029" style="position:absolute;visibility:visible;mso-wrap-style:square" from="528,485" to="1138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" strokecolor="fuchsia" strokeweight=".48pt"/>
                <v:line id="Line 157" o:spid="_x0000_s1030" style="position:absolute;visibility:visible;mso-wrap-style:square" from="528,504" to="1138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" strokecolor="fuchsia" strokeweight=".48pt"/>
                <v:line id="Line 156" o:spid="_x0000_s1031" style="position:absolute;visibility:visible;mso-wrap-style:square" from="528,523" to="1138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" strokecolor="fuchsia" strokeweight=".48pt"/>
                <v:line id="Line 155" o:spid="_x0000_s1032" style="position:absolute;visibility:visible;mso-wrap-style:square" from="11380,485" to="114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" strokecolor="fuchsia" strokeweight=".48pt"/>
                <v:line id="Line 154" o:spid="_x0000_s1033" style="position:absolute;visibility:visible;mso-wrap-style:square" from="11380,504" to="114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" strokecolor="fuchsia" strokeweight=".48pt"/>
                <v:line id="Line 153"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" strokecolor="fuchsia" strokeweight=".48pt"/>
                <v:line id="Line 152" o:spid="_x0000_s1035" style="position:absolute;visibility:visible;mso-wrap-style:square" from="504,499" to="50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" strokecolor="fuchsia" strokeweight=".48pt"/>
                <v:line id="Line 151" o:spid="_x0000_s1036" style="position:absolute;visibility:visible;mso-wrap-style:square" from="523,518" to="523,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" strokecolor="fuchsia" strokeweight=".48pt"/>
                <v:line id="Line 150" o:spid="_x0000_s1037" style="position:absolute;visibility:visible;mso-wrap-style:square" from="11424,480" to="1142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" strokecolor="fuchsia" strokeweight=".48pt"/>
                <v:line id="Line 149" o:spid="_x0000_s1038" style="position:absolute;visibility:visible;mso-wrap-style:square" from="11405,499" to="1140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" strokecolor="fuchsia" strokeweight=".48pt"/>
                <v:line id="Line 148" o:spid="_x0000_s1039" style="position:absolute;visibility:visible;mso-wrap-style:square" from="11385,518" to="113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" strokecolor="fuchsia" strokeweight=".16936mm"/>
                <v:line id="Line 147" o:spid="_x0000_s1040" style="position:absolute;visibility:visible;mso-wrap-style:square" from="480,16339" to="49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" strokecolor="fuchsia" strokeweight="2.4pt"/>
                <v:line id="Line 146" o:spid="_x0000_s1041" style="position:absolute;visibility:visible;mso-wrap-style:square" from="480,16358" to="528,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" strokecolor="fuchsia" strokeweight=".48pt"/>
                <v:line id="Line 145" o:spid="_x0000_s1042" style="position:absolute;visibility:visible;mso-wrap-style:square" from="499,16329" to="509,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" strokecolor="fuchsia" strokeweight="1.44pt"/>
                <v:line id="Line 144" o:spid="_x0000_s1043" style="position:absolute;visibility:visible;mso-wrap-style:square" from="499,16339" to="528,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" strokecolor="fuchsia" strokeweight=".16936mm"/>
                <v:line id="Line 143" o:spid="_x0000_s1044"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" strokecolor="fuchsia" strokeweight=".48pt"/>
                <v:line id="Line 142" o:spid="_x0000_s1045"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" strokecolor="fuchsia" strokeweight=".48pt"/>
                <v:line id="Line 141" o:spid="_x0000_s1046" style="position:absolute;visibility:visible;mso-wrap-style:square" from="528,16358" to="11380,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" strokecolor="fuchsia" strokeweight=".48pt"/>
                <v:line id="Line 140" o:spid="_x0000_s1047" style="position:absolute;visibility:visible;mso-wrap-style:square" from="528,16339" to="1138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" strokecolor="fuchsia" strokeweight=".16936mm"/>
                <v:line id="Line 139" o:spid="_x0000_s1048" style="position:absolute;visibility:visible;mso-wrap-style:square" from="528,16329" to="1138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" strokecolor="white" strokeweight=".48pt"/>
                <v:line id="Line 138" o:spid="_x0000_s1049" style="position:absolute;visibility:visible;mso-wrap-style:square" from="528,16320" to="1138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" strokecolor="fuchsia" strokeweight=".48pt"/>
                <v:line id="Line 137" o:spid="_x0000_s1050" style="position:absolute;visibility:visible;mso-wrap-style:square" from="11419,16339" to="11429,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" strokecolor="fuchsia" strokeweight="2.4pt"/>
                <v:line id="Line 136" o:spid="_x0000_s1051" style="position:absolute;visibility:visible;mso-wrap-style:square" from="11380,16358" to="1142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" strokecolor="fuchsia" strokeweight=".48pt"/>
                <v:line id="Line 135" o:spid="_x0000_s1052" style="position:absolute;visibility:visible;mso-wrap-style:square" from="11400,16329" to="1141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" strokecolor="fuchsia" strokeweight="1.44pt"/>
                <v:line id="Line 134" o:spid="_x0000_s1053" style="position:absolute;visibility:visible;mso-wrap-style:square" from="11380,16339" to="1141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" strokecolor="fuchsia" strokeweight=".16936mm"/>
                <v:line id="Line 133" o:spid="_x0000_s1054"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" strokecolor="fuchsia" strokeweight=".48pt"/>
                <v:line id="Line 132" o:spid="_x0000_s1055"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" strokecolor="fuchsia" strokeweight=".48pt"/>
                <w10:wrap anchorx="page" anchory="page"/>
              </v:group>
            </w:pict>
          </mc:Fallback>
        </mc:AlternateContent>
      </w:r>
      <w:r w:rsidR="003A2FF0">
        <w:rPr>
          <w:sz w:val="20"/>
        </w:rPr>
        <w:t>Address all the points at issue and provide an effective response and appropriate</w:t>
      </w:r>
      <w:r w:rsidR="003A2FF0">
        <w:rPr>
          <w:spacing w:val="-33"/>
          <w:sz w:val="20"/>
        </w:rPr>
        <w:t xml:space="preserve"> </w:t>
      </w:r>
      <w:r w:rsidR="003A2FF0">
        <w:rPr>
          <w:sz w:val="20"/>
        </w:rPr>
        <w:t xml:space="preserve">redress, </w:t>
      </w:r>
      <w:r w:rsidR="003A2FF0">
        <w:rPr>
          <w:spacing w:val="-3"/>
          <w:sz w:val="20"/>
        </w:rPr>
        <w:lastRenderedPageBreak/>
        <w:t>where</w:t>
      </w:r>
      <w:r w:rsidR="003A2FF0">
        <w:rPr>
          <w:spacing w:val="5"/>
          <w:sz w:val="20"/>
        </w:rPr>
        <w:t xml:space="preserve"> </w:t>
      </w:r>
      <w:r w:rsidR="003A2FF0">
        <w:rPr>
          <w:sz w:val="20"/>
        </w:rPr>
        <w:t>necessary.</w:t>
      </w:r>
    </w:p>
    <w:p w:rsidR="00E82E31" w:rsidRDefault="00E82E31">
      <w:pPr>
        <w:pStyle w:val="BodyText"/>
        <w:spacing w:before="9"/>
        <w:rPr>
          <w:sz w:val="19"/>
        </w:rPr>
      </w:pPr>
    </w:p>
    <w:p w:rsidR="00E82E31" w:rsidRDefault="003A2FF0">
      <w:pPr>
        <w:pStyle w:val="ListParagraph"/>
        <w:numPr>
          <w:ilvl w:val="0"/>
          <w:numId w:val="5"/>
        </w:numPr>
        <w:tabs>
          <w:tab w:val="left" w:pos="668"/>
        </w:tabs>
        <w:rPr>
          <w:sz w:val="20"/>
        </w:rPr>
      </w:pPr>
      <w:r>
        <w:rPr>
          <w:sz w:val="20"/>
        </w:rPr>
        <w:t xml:space="preserve">Provide information to the school’s senior management </w:t>
      </w:r>
      <w:r>
        <w:rPr>
          <w:spacing w:val="-3"/>
          <w:sz w:val="20"/>
        </w:rPr>
        <w:t xml:space="preserve">team so </w:t>
      </w:r>
      <w:r>
        <w:rPr>
          <w:sz w:val="20"/>
        </w:rPr>
        <w:t>that services can be</w:t>
      </w:r>
      <w:r>
        <w:rPr>
          <w:spacing w:val="-8"/>
          <w:sz w:val="20"/>
        </w:rPr>
        <w:t xml:space="preserve"> </w:t>
      </w:r>
      <w:r>
        <w:rPr>
          <w:sz w:val="20"/>
        </w:rPr>
        <w:t>improved.</w:t>
      </w:r>
    </w:p>
    <w:p w:rsidR="00E82E31" w:rsidRDefault="00E82E31">
      <w:pPr>
        <w:pStyle w:val="BodyText"/>
        <w:spacing w:before="2"/>
        <w:rPr>
          <w:sz w:val="24"/>
        </w:rPr>
      </w:pPr>
    </w:p>
    <w:p w:rsidR="00E82E31" w:rsidRDefault="003A2FF0">
      <w:pPr>
        <w:pStyle w:val="Heading1"/>
      </w:pPr>
      <w:r>
        <w:t>Action plan</w:t>
      </w:r>
    </w:p>
    <w:p w:rsidR="00E82E31" w:rsidRDefault="00E82E31">
      <w:pPr>
        <w:pStyle w:val="BodyText"/>
        <w:spacing w:before="11"/>
        <w:rPr>
          <w:b/>
          <w:sz w:val="25"/>
        </w:rPr>
      </w:pPr>
    </w:p>
    <w:p w:rsidR="00E82E31" w:rsidRDefault="003A2FF0">
      <w:pPr>
        <w:pStyle w:val="BodyText"/>
        <w:ind w:left="100" w:right="109"/>
        <w:jc w:val="both"/>
      </w:pPr>
      <w:r>
        <w:t xml:space="preserve">At Our Lady of Peace Catholic Primary and Nursery School, the Headteacher has overall responsibility for the operation and management </w:t>
      </w:r>
      <w:r>
        <w:rPr>
          <w:spacing w:val="-4"/>
        </w:rPr>
        <w:t xml:space="preserve">of </w:t>
      </w:r>
      <w:r>
        <w:rPr>
          <w:spacing w:val="-2"/>
        </w:rPr>
        <w:t xml:space="preserve">the </w:t>
      </w:r>
      <w:r>
        <w:t xml:space="preserve">school complaints procedure. In practical terms, the Headteacher will nominate a senior member </w:t>
      </w:r>
      <w:r>
        <w:rPr>
          <w:spacing w:val="-4"/>
        </w:rPr>
        <w:t xml:space="preserve">of </w:t>
      </w:r>
      <w:r>
        <w:rPr>
          <w:spacing w:val="-3"/>
        </w:rPr>
        <w:t xml:space="preserve">staff </w:t>
      </w:r>
      <w:r>
        <w:t xml:space="preserve">to </w:t>
      </w:r>
      <w:r>
        <w:rPr>
          <w:spacing w:val="-3"/>
        </w:rPr>
        <w:t xml:space="preserve">deal </w:t>
      </w:r>
      <w:r>
        <w:t>with matters on a day-by-day basis.</w:t>
      </w:r>
    </w:p>
    <w:p w:rsidR="00E82E31" w:rsidRDefault="00E82E31">
      <w:pPr>
        <w:pStyle w:val="BodyText"/>
        <w:spacing w:before="1"/>
      </w:pPr>
    </w:p>
    <w:p w:rsidR="00E82E31" w:rsidRDefault="003A2FF0">
      <w:pPr>
        <w:pStyle w:val="BodyText"/>
        <w:ind w:left="100" w:right="108"/>
        <w:jc w:val="both"/>
      </w:pPr>
      <w:r>
        <w:t xml:space="preserve">In general, any written complaint should be addressed to the Headteacher, although it is </w:t>
      </w:r>
      <w:r w:rsidR="00384541">
        <w:t>expected that</w:t>
      </w:r>
      <w:r>
        <w:t xml:space="preserve"> attempts will be made to resolve difficulties informally </w:t>
      </w:r>
      <w:r>
        <w:rPr>
          <w:spacing w:val="-3"/>
        </w:rPr>
        <w:t xml:space="preserve">with </w:t>
      </w:r>
      <w:r>
        <w:t>the class teacher before being referred to the</w:t>
      </w:r>
      <w:r>
        <w:rPr>
          <w:spacing w:val="-1"/>
        </w:rPr>
        <w:t xml:space="preserve"> </w:t>
      </w:r>
      <w:r>
        <w:t>Headteacher.</w:t>
      </w:r>
    </w:p>
    <w:p w:rsidR="00E82E31" w:rsidRDefault="00E82E31">
      <w:pPr>
        <w:pStyle w:val="BodyText"/>
        <w:spacing w:before="3"/>
      </w:pPr>
    </w:p>
    <w:p w:rsidR="00E82E31" w:rsidRDefault="003A2FF0">
      <w:pPr>
        <w:pStyle w:val="BodyText"/>
        <w:spacing w:line="237" w:lineRule="auto"/>
        <w:ind w:left="100" w:right="111"/>
        <w:jc w:val="both"/>
      </w:pPr>
      <w:r>
        <w:t xml:space="preserve">The informal stage </w:t>
      </w:r>
      <w:r>
        <w:rPr>
          <w:spacing w:val="-4"/>
        </w:rPr>
        <w:t xml:space="preserve">of </w:t>
      </w:r>
      <w:r>
        <w:t xml:space="preserve">the procedure should be exhausted before the matter is referred to the formal stage and a complaint form </w:t>
      </w:r>
      <w:r>
        <w:rPr>
          <w:spacing w:val="-2"/>
        </w:rPr>
        <w:t xml:space="preserve">issued </w:t>
      </w:r>
      <w:r>
        <w:t xml:space="preserve">(see appendix B). If any substantial complaint is made to </w:t>
      </w:r>
      <w:r w:rsidR="00384541">
        <w:t>a member</w:t>
      </w:r>
      <w:r>
        <w:t xml:space="preserve"> </w:t>
      </w:r>
      <w:r>
        <w:rPr>
          <w:spacing w:val="-4"/>
        </w:rPr>
        <w:t xml:space="preserve">of </w:t>
      </w:r>
      <w:r>
        <w:rPr>
          <w:spacing w:val="-3"/>
        </w:rPr>
        <w:t xml:space="preserve">staff </w:t>
      </w:r>
      <w:r>
        <w:t xml:space="preserve">by a parent it should be referred to the line manager or Headteacher, as appropriate, if it cannot be resolved immediately by the member </w:t>
      </w:r>
      <w:r>
        <w:rPr>
          <w:spacing w:val="-4"/>
        </w:rPr>
        <w:t xml:space="preserve">of </w:t>
      </w:r>
      <w:r>
        <w:rPr>
          <w:spacing w:val="-3"/>
        </w:rPr>
        <w:t xml:space="preserve">staff </w:t>
      </w:r>
      <w:r>
        <w:t xml:space="preserve">to the satisfaction </w:t>
      </w:r>
      <w:r>
        <w:rPr>
          <w:spacing w:val="-4"/>
        </w:rPr>
        <w:t xml:space="preserve">of </w:t>
      </w:r>
      <w:r>
        <w:t>the</w:t>
      </w:r>
      <w:r>
        <w:rPr>
          <w:spacing w:val="15"/>
        </w:rPr>
        <w:t xml:space="preserve"> </w:t>
      </w:r>
      <w:r>
        <w:t>parent.</w:t>
      </w:r>
    </w:p>
    <w:p w:rsidR="00E82E31" w:rsidRDefault="00E82E31">
      <w:pPr>
        <w:pStyle w:val="BodyText"/>
        <w:spacing w:before="1"/>
      </w:pPr>
    </w:p>
    <w:p w:rsidR="00E82E31" w:rsidRDefault="003A2FF0">
      <w:pPr>
        <w:pStyle w:val="BodyText"/>
        <w:ind w:left="100"/>
        <w:jc w:val="both"/>
      </w:pPr>
      <w:r>
        <w:t>Whenever a formal complaint is received it will be investigated.</w:t>
      </w:r>
    </w:p>
    <w:p w:rsidR="00E82E31" w:rsidRDefault="00E82E31">
      <w:pPr>
        <w:pStyle w:val="BodyText"/>
      </w:pPr>
    </w:p>
    <w:p w:rsidR="00E82E31" w:rsidRDefault="003A2FF0">
      <w:pPr>
        <w:pStyle w:val="BodyText"/>
        <w:ind w:left="100" w:right="117"/>
        <w:jc w:val="both"/>
      </w:pPr>
      <w:r>
        <w:t xml:space="preserve">At each stage, the person investigating the complaint (the complaints </w:t>
      </w:r>
      <w:r w:rsidR="00384541">
        <w:t>coordinator</w:t>
      </w:r>
      <w:r>
        <w:t>), makes sure that they:</w:t>
      </w:r>
    </w:p>
    <w:p w:rsidR="00E82E31" w:rsidRDefault="003A2FF0">
      <w:pPr>
        <w:pStyle w:val="ListParagraph"/>
        <w:numPr>
          <w:ilvl w:val="0"/>
          <w:numId w:val="5"/>
        </w:numPr>
        <w:tabs>
          <w:tab w:val="left" w:pos="668"/>
        </w:tabs>
        <w:spacing w:before="1"/>
        <w:rPr>
          <w:sz w:val="20"/>
        </w:rPr>
      </w:pPr>
      <w:r>
        <w:rPr>
          <w:sz w:val="20"/>
        </w:rPr>
        <w:t xml:space="preserve">Establish </w:t>
      </w:r>
      <w:r>
        <w:rPr>
          <w:spacing w:val="-3"/>
          <w:sz w:val="20"/>
        </w:rPr>
        <w:t xml:space="preserve">what </w:t>
      </w:r>
      <w:r>
        <w:rPr>
          <w:sz w:val="20"/>
        </w:rPr>
        <w:t xml:space="preserve">has happened </w:t>
      </w:r>
      <w:r>
        <w:rPr>
          <w:spacing w:val="-3"/>
          <w:sz w:val="20"/>
        </w:rPr>
        <w:t xml:space="preserve">so </w:t>
      </w:r>
      <w:r>
        <w:rPr>
          <w:sz w:val="20"/>
        </w:rPr>
        <w:t xml:space="preserve">far and </w:t>
      </w:r>
      <w:r>
        <w:rPr>
          <w:spacing w:val="-3"/>
          <w:sz w:val="20"/>
        </w:rPr>
        <w:t xml:space="preserve">who </w:t>
      </w:r>
      <w:r>
        <w:rPr>
          <w:sz w:val="20"/>
        </w:rPr>
        <w:t>has been</w:t>
      </w:r>
      <w:r>
        <w:rPr>
          <w:spacing w:val="17"/>
          <w:sz w:val="20"/>
        </w:rPr>
        <w:t xml:space="preserve"> </w:t>
      </w:r>
      <w:r>
        <w:rPr>
          <w:sz w:val="20"/>
        </w:rPr>
        <w:t>involved.</w:t>
      </w:r>
    </w:p>
    <w:p w:rsidR="00E82E31" w:rsidRDefault="003A2FF0">
      <w:pPr>
        <w:pStyle w:val="ListParagraph"/>
        <w:numPr>
          <w:ilvl w:val="0"/>
          <w:numId w:val="5"/>
        </w:numPr>
        <w:tabs>
          <w:tab w:val="left" w:pos="668"/>
        </w:tabs>
        <w:spacing w:before="33"/>
        <w:rPr>
          <w:sz w:val="20"/>
        </w:rPr>
      </w:pPr>
      <w:r>
        <w:rPr>
          <w:sz w:val="20"/>
        </w:rPr>
        <w:t xml:space="preserve">Clarify the nature </w:t>
      </w:r>
      <w:r>
        <w:rPr>
          <w:spacing w:val="-4"/>
          <w:sz w:val="20"/>
        </w:rPr>
        <w:t xml:space="preserve">of </w:t>
      </w:r>
      <w:r>
        <w:rPr>
          <w:sz w:val="20"/>
        </w:rPr>
        <w:t xml:space="preserve">the complaint and </w:t>
      </w:r>
      <w:r>
        <w:rPr>
          <w:spacing w:val="-3"/>
          <w:sz w:val="20"/>
        </w:rPr>
        <w:t xml:space="preserve">what </w:t>
      </w:r>
      <w:r>
        <w:rPr>
          <w:sz w:val="20"/>
        </w:rPr>
        <w:t>remains</w:t>
      </w:r>
      <w:r>
        <w:rPr>
          <w:spacing w:val="8"/>
          <w:sz w:val="20"/>
        </w:rPr>
        <w:t xml:space="preserve"> </w:t>
      </w:r>
      <w:r>
        <w:rPr>
          <w:sz w:val="20"/>
        </w:rPr>
        <w:t>unresolved.</w:t>
      </w:r>
    </w:p>
    <w:p w:rsidR="00E82E31" w:rsidRDefault="003A2FF0">
      <w:pPr>
        <w:pStyle w:val="ListParagraph"/>
        <w:numPr>
          <w:ilvl w:val="0"/>
          <w:numId w:val="5"/>
        </w:numPr>
        <w:tabs>
          <w:tab w:val="left" w:pos="668"/>
        </w:tabs>
        <w:spacing w:before="33"/>
        <w:rPr>
          <w:sz w:val="20"/>
        </w:rPr>
      </w:pPr>
      <w:r>
        <w:rPr>
          <w:sz w:val="20"/>
        </w:rPr>
        <w:t xml:space="preserve">Meet with the complainant or contact </w:t>
      </w:r>
      <w:r>
        <w:rPr>
          <w:spacing w:val="-3"/>
          <w:sz w:val="20"/>
        </w:rPr>
        <w:t xml:space="preserve">them (if </w:t>
      </w:r>
      <w:r>
        <w:rPr>
          <w:sz w:val="20"/>
        </w:rPr>
        <w:t>unsure or further information is necessary).</w:t>
      </w:r>
    </w:p>
    <w:p w:rsidR="00E82E31" w:rsidRDefault="003A2FF0">
      <w:pPr>
        <w:pStyle w:val="ListParagraph"/>
        <w:numPr>
          <w:ilvl w:val="0"/>
          <w:numId w:val="5"/>
        </w:numPr>
        <w:tabs>
          <w:tab w:val="left" w:pos="668"/>
        </w:tabs>
        <w:spacing w:before="28"/>
        <w:rPr>
          <w:sz w:val="20"/>
        </w:rPr>
      </w:pPr>
      <w:r>
        <w:rPr>
          <w:sz w:val="20"/>
        </w:rPr>
        <w:t xml:space="preserve">Clarify </w:t>
      </w:r>
      <w:r>
        <w:rPr>
          <w:spacing w:val="-3"/>
          <w:sz w:val="20"/>
        </w:rPr>
        <w:t xml:space="preserve">what </w:t>
      </w:r>
      <w:r>
        <w:rPr>
          <w:sz w:val="20"/>
        </w:rPr>
        <w:t>the complainant feels would put things</w:t>
      </w:r>
      <w:r>
        <w:rPr>
          <w:spacing w:val="-1"/>
          <w:sz w:val="20"/>
        </w:rPr>
        <w:t xml:space="preserve"> </w:t>
      </w:r>
      <w:r>
        <w:rPr>
          <w:sz w:val="20"/>
        </w:rPr>
        <w:t>right.</w:t>
      </w:r>
    </w:p>
    <w:p w:rsidR="00E82E31" w:rsidRDefault="003A2FF0">
      <w:pPr>
        <w:pStyle w:val="ListParagraph"/>
        <w:numPr>
          <w:ilvl w:val="0"/>
          <w:numId w:val="5"/>
        </w:numPr>
        <w:tabs>
          <w:tab w:val="left" w:pos="668"/>
        </w:tabs>
        <w:spacing w:before="33" w:line="276" w:lineRule="auto"/>
        <w:ind w:right="967"/>
        <w:rPr>
          <w:sz w:val="20"/>
        </w:rPr>
      </w:pPr>
      <w:r>
        <w:rPr>
          <w:sz w:val="20"/>
        </w:rPr>
        <w:t xml:space="preserve">Interview those involved in the matter and/or those complained </w:t>
      </w:r>
      <w:r>
        <w:rPr>
          <w:spacing w:val="-3"/>
          <w:sz w:val="20"/>
        </w:rPr>
        <w:t xml:space="preserve">of, </w:t>
      </w:r>
      <w:r>
        <w:rPr>
          <w:sz w:val="20"/>
        </w:rPr>
        <w:t xml:space="preserve">allowing </w:t>
      </w:r>
      <w:r>
        <w:rPr>
          <w:spacing w:val="-3"/>
          <w:sz w:val="20"/>
        </w:rPr>
        <w:t xml:space="preserve">them </w:t>
      </w:r>
      <w:r>
        <w:rPr>
          <w:sz w:val="20"/>
        </w:rPr>
        <w:t>to be accompanied if they</w:t>
      </w:r>
      <w:r>
        <w:rPr>
          <w:spacing w:val="3"/>
          <w:sz w:val="20"/>
        </w:rPr>
        <w:t xml:space="preserve"> </w:t>
      </w:r>
      <w:r>
        <w:rPr>
          <w:spacing w:val="-3"/>
          <w:sz w:val="20"/>
        </w:rPr>
        <w:t>wish.</w:t>
      </w:r>
    </w:p>
    <w:p w:rsidR="00E82E31" w:rsidRDefault="003A2FF0">
      <w:pPr>
        <w:pStyle w:val="ListParagraph"/>
        <w:numPr>
          <w:ilvl w:val="0"/>
          <w:numId w:val="5"/>
        </w:numPr>
        <w:tabs>
          <w:tab w:val="left" w:pos="668"/>
        </w:tabs>
        <w:spacing w:line="242" w:lineRule="exact"/>
        <w:rPr>
          <w:sz w:val="20"/>
        </w:rPr>
      </w:pPr>
      <w:r>
        <w:rPr>
          <w:sz w:val="20"/>
        </w:rPr>
        <w:t>Conduct the interview with an open mind and be prepared to persist in the</w:t>
      </w:r>
      <w:r>
        <w:rPr>
          <w:spacing w:val="-23"/>
          <w:sz w:val="20"/>
        </w:rPr>
        <w:t xml:space="preserve"> </w:t>
      </w:r>
      <w:r>
        <w:rPr>
          <w:sz w:val="20"/>
        </w:rPr>
        <w:t>questioning.</w:t>
      </w:r>
    </w:p>
    <w:p w:rsidR="00E82E31" w:rsidRDefault="003A2FF0">
      <w:pPr>
        <w:pStyle w:val="ListParagraph"/>
        <w:numPr>
          <w:ilvl w:val="0"/>
          <w:numId w:val="5"/>
        </w:numPr>
        <w:tabs>
          <w:tab w:val="left" w:pos="668"/>
        </w:tabs>
        <w:spacing w:before="33"/>
        <w:rPr>
          <w:sz w:val="20"/>
        </w:rPr>
      </w:pPr>
      <w:r>
        <w:rPr>
          <w:sz w:val="20"/>
        </w:rPr>
        <w:t>Keep notes of the</w:t>
      </w:r>
      <w:r>
        <w:rPr>
          <w:spacing w:val="-12"/>
          <w:sz w:val="20"/>
        </w:rPr>
        <w:t xml:space="preserve"> </w:t>
      </w:r>
      <w:r>
        <w:rPr>
          <w:sz w:val="20"/>
        </w:rPr>
        <w:t>interview.</w:t>
      </w:r>
    </w:p>
    <w:p w:rsidR="00E82E31" w:rsidRDefault="00E82E31">
      <w:pPr>
        <w:pStyle w:val="BodyText"/>
        <w:spacing w:before="6"/>
        <w:rPr>
          <w:sz w:val="29"/>
        </w:rPr>
      </w:pPr>
    </w:p>
    <w:p w:rsidR="00E82E31" w:rsidRDefault="003A2FF0">
      <w:pPr>
        <w:pStyle w:val="Heading3"/>
        <w:rPr>
          <w:rFonts w:ascii="Arial"/>
        </w:rPr>
      </w:pPr>
      <w:r>
        <w:rPr>
          <w:rFonts w:ascii="Arial"/>
        </w:rPr>
        <w:t>Stages in the procedure</w:t>
      </w:r>
    </w:p>
    <w:p w:rsidR="00833A0A" w:rsidRDefault="003A2FF0">
      <w:pPr>
        <w:pStyle w:val="BodyText"/>
        <w:spacing w:before="12" w:line="237" w:lineRule="auto"/>
        <w:ind w:left="100" w:right="109"/>
        <w:jc w:val="both"/>
      </w:pPr>
      <w:r>
        <w:t xml:space="preserve">There are </w:t>
      </w:r>
      <w:r w:rsidR="00475906">
        <w:t>four</w:t>
      </w:r>
      <w:r>
        <w:t xml:space="preserve"> stages in the school’s complaints procedure. See appendix A for a flow chart. </w:t>
      </w:r>
    </w:p>
    <w:p w:rsidR="00794F66" w:rsidRDefault="00794F66">
      <w:pPr>
        <w:pStyle w:val="BodyText"/>
        <w:spacing w:before="12" w:line="237" w:lineRule="auto"/>
        <w:ind w:left="100" w:right="109"/>
        <w:jc w:val="both"/>
      </w:pPr>
      <w:r>
        <w:t>These stages are:</w:t>
      </w:r>
    </w:p>
    <w:p w:rsidR="00794F66" w:rsidRDefault="00794F66">
      <w:pPr>
        <w:pStyle w:val="BodyText"/>
        <w:spacing w:before="12" w:line="237" w:lineRule="auto"/>
        <w:ind w:left="100" w:right="109"/>
        <w:jc w:val="both"/>
      </w:pPr>
    </w:p>
    <w:p w:rsidR="00794F66" w:rsidRDefault="00794F66" w:rsidP="00794F66">
      <w:pPr>
        <w:pStyle w:val="BodyText"/>
        <w:numPr>
          <w:ilvl w:val="0"/>
          <w:numId w:val="6"/>
        </w:numPr>
        <w:spacing w:before="12" w:line="237" w:lineRule="auto"/>
        <w:ind w:right="109"/>
        <w:jc w:val="both"/>
      </w:pPr>
      <w:r>
        <w:t>Stage 1 (informal): concern heard by an appropriate staff member</w:t>
      </w:r>
    </w:p>
    <w:p w:rsidR="00794F66" w:rsidRDefault="00794F66" w:rsidP="00794F66">
      <w:pPr>
        <w:pStyle w:val="BodyText"/>
        <w:numPr>
          <w:ilvl w:val="0"/>
          <w:numId w:val="6"/>
        </w:numPr>
        <w:spacing w:before="12" w:line="237" w:lineRule="auto"/>
        <w:ind w:right="109"/>
        <w:jc w:val="both"/>
      </w:pPr>
      <w:r>
        <w:t>Stage 2 (formal): complaint heard by Headteacher;</w:t>
      </w:r>
    </w:p>
    <w:p w:rsidR="00794F66" w:rsidRDefault="00794F66" w:rsidP="00794F66">
      <w:pPr>
        <w:pStyle w:val="BodyText"/>
        <w:numPr>
          <w:ilvl w:val="0"/>
          <w:numId w:val="6"/>
        </w:numPr>
        <w:spacing w:before="12" w:line="237" w:lineRule="auto"/>
        <w:ind w:right="109"/>
        <w:jc w:val="both"/>
      </w:pPr>
      <w:r>
        <w:t>Stage 3 (formal): complaint heard by Chair of Governors</w:t>
      </w:r>
    </w:p>
    <w:p w:rsidR="00794F66" w:rsidRDefault="00794F66" w:rsidP="00794F66">
      <w:pPr>
        <w:pStyle w:val="BodyText"/>
        <w:numPr>
          <w:ilvl w:val="0"/>
          <w:numId w:val="6"/>
        </w:numPr>
        <w:spacing w:before="12" w:line="237" w:lineRule="auto"/>
        <w:ind w:right="109"/>
        <w:jc w:val="both"/>
      </w:pPr>
      <w:r>
        <w:t>Stage 4 (formal): complaint heard by GB’s complaints appeal panel</w:t>
      </w:r>
    </w:p>
    <w:p w:rsidR="00794F66" w:rsidRDefault="00794F66" w:rsidP="00794F66">
      <w:pPr>
        <w:pStyle w:val="BodyText"/>
        <w:numPr>
          <w:ilvl w:val="0"/>
          <w:numId w:val="6"/>
        </w:numPr>
        <w:spacing w:before="12" w:line="237" w:lineRule="auto"/>
        <w:ind w:right="109"/>
        <w:jc w:val="both"/>
      </w:pPr>
    </w:p>
    <w:p w:rsidR="00E82E31" w:rsidRDefault="003A2FF0">
      <w:pPr>
        <w:pStyle w:val="BodyText"/>
        <w:spacing w:before="12" w:line="237" w:lineRule="auto"/>
        <w:ind w:left="100" w:right="109"/>
        <w:jc w:val="both"/>
      </w:pPr>
      <w:r>
        <w:t>At each stage in the procedure, we will remain mindful of ways in which a complaint can be resolved. It might be sufficient to acknowledge that the complaint is valid in whole or in part. In addition, it may be appropriate to offer one or more of the following:</w:t>
      </w:r>
    </w:p>
    <w:p w:rsidR="00E82E31" w:rsidRDefault="00E82E31">
      <w:pPr>
        <w:pStyle w:val="BodyText"/>
        <w:spacing w:before="2"/>
      </w:pPr>
    </w:p>
    <w:p w:rsidR="00E82E31" w:rsidRDefault="003A2FF0">
      <w:pPr>
        <w:pStyle w:val="ListParagraph"/>
        <w:numPr>
          <w:ilvl w:val="0"/>
          <w:numId w:val="5"/>
        </w:numPr>
        <w:tabs>
          <w:tab w:val="left" w:pos="668"/>
        </w:tabs>
        <w:rPr>
          <w:sz w:val="20"/>
        </w:rPr>
      </w:pPr>
      <w:r>
        <w:rPr>
          <w:sz w:val="20"/>
        </w:rPr>
        <w:t>An apology.</w:t>
      </w:r>
    </w:p>
    <w:p w:rsidR="00E82E31" w:rsidRDefault="003A2FF0">
      <w:pPr>
        <w:pStyle w:val="ListParagraph"/>
        <w:numPr>
          <w:ilvl w:val="0"/>
          <w:numId w:val="5"/>
        </w:numPr>
        <w:tabs>
          <w:tab w:val="left" w:pos="668"/>
        </w:tabs>
        <w:spacing w:before="33"/>
        <w:rPr>
          <w:sz w:val="20"/>
        </w:rPr>
      </w:pPr>
      <w:r>
        <w:rPr>
          <w:sz w:val="20"/>
        </w:rPr>
        <w:t>An</w:t>
      </w:r>
      <w:r>
        <w:rPr>
          <w:spacing w:val="-3"/>
          <w:sz w:val="20"/>
        </w:rPr>
        <w:t xml:space="preserve"> </w:t>
      </w:r>
      <w:r>
        <w:rPr>
          <w:sz w:val="20"/>
        </w:rPr>
        <w:t>explanation.</w:t>
      </w:r>
    </w:p>
    <w:p w:rsidR="00E82E31" w:rsidRDefault="003A2FF0">
      <w:pPr>
        <w:pStyle w:val="ListParagraph"/>
        <w:numPr>
          <w:ilvl w:val="0"/>
          <w:numId w:val="5"/>
        </w:numPr>
        <w:tabs>
          <w:tab w:val="left" w:pos="668"/>
        </w:tabs>
        <w:spacing w:before="33"/>
        <w:rPr>
          <w:sz w:val="20"/>
        </w:rPr>
      </w:pPr>
      <w:r>
        <w:rPr>
          <w:sz w:val="20"/>
        </w:rPr>
        <w:t>An admission that the situation could have been handled differently or</w:t>
      </w:r>
      <w:r>
        <w:rPr>
          <w:spacing w:val="-23"/>
          <w:sz w:val="20"/>
        </w:rPr>
        <w:t xml:space="preserve"> </w:t>
      </w:r>
      <w:r>
        <w:rPr>
          <w:sz w:val="20"/>
        </w:rPr>
        <w:t>better.</w:t>
      </w:r>
    </w:p>
    <w:p w:rsidR="00E82E31" w:rsidRDefault="003A2FF0">
      <w:pPr>
        <w:pStyle w:val="ListParagraph"/>
        <w:numPr>
          <w:ilvl w:val="0"/>
          <w:numId w:val="5"/>
        </w:numPr>
        <w:tabs>
          <w:tab w:val="left" w:pos="668"/>
        </w:tabs>
        <w:spacing w:before="33"/>
        <w:rPr>
          <w:sz w:val="20"/>
        </w:rPr>
      </w:pPr>
      <w:r>
        <w:rPr>
          <w:sz w:val="20"/>
        </w:rPr>
        <w:t xml:space="preserve">An assurance that the event complained </w:t>
      </w:r>
      <w:r>
        <w:rPr>
          <w:spacing w:val="-4"/>
          <w:sz w:val="20"/>
        </w:rPr>
        <w:t xml:space="preserve">of </w:t>
      </w:r>
      <w:r>
        <w:rPr>
          <w:sz w:val="20"/>
        </w:rPr>
        <w:t>will not</w:t>
      </w:r>
      <w:r>
        <w:rPr>
          <w:spacing w:val="-7"/>
          <w:sz w:val="20"/>
        </w:rPr>
        <w:t xml:space="preserve"> </w:t>
      </w:r>
      <w:r>
        <w:rPr>
          <w:sz w:val="20"/>
        </w:rPr>
        <w:t>recur.</w:t>
      </w:r>
    </w:p>
    <w:p w:rsidR="00E82E31" w:rsidRDefault="003A2FF0">
      <w:pPr>
        <w:pStyle w:val="ListParagraph"/>
        <w:numPr>
          <w:ilvl w:val="0"/>
          <w:numId w:val="5"/>
        </w:numPr>
        <w:tabs>
          <w:tab w:val="left" w:pos="668"/>
        </w:tabs>
        <w:spacing w:before="33"/>
        <w:rPr>
          <w:sz w:val="20"/>
        </w:rPr>
      </w:pPr>
      <w:r>
        <w:rPr>
          <w:sz w:val="20"/>
        </w:rPr>
        <w:t xml:space="preserve">An explanation </w:t>
      </w:r>
      <w:r>
        <w:rPr>
          <w:spacing w:val="-4"/>
          <w:sz w:val="20"/>
        </w:rPr>
        <w:t xml:space="preserve">of </w:t>
      </w:r>
      <w:r>
        <w:rPr>
          <w:sz w:val="20"/>
        </w:rPr>
        <w:t xml:space="preserve">the steps that have been taken to ensure that it will </w:t>
      </w:r>
      <w:r>
        <w:rPr>
          <w:spacing w:val="-3"/>
          <w:sz w:val="20"/>
        </w:rPr>
        <w:t xml:space="preserve">not </w:t>
      </w:r>
      <w:r>
        <w:rPr>
          <w:sz w:val="20"/>
        </w:rPr>
        <w:t>happen</w:t>
      </w:r>
      <w:r>
        <w:rPr>
          <w:spacing w:val="2"/>
          <w:sz w:val="20"/>
        </w:rPr>
        <w:t xml:space="preserve"> </w:t>
      </w:r>
      <w:r>
        <w:rPr>
          <w:sz w:val="20"/>
        </w:rPr>
        <w:t>again.</w:t>
      </w:r>
    </w:p>
    <w:p w:rsidR="00E82E31" w:rsidRDefault="003A2FF0">
      <w:pPr>
        <w:pStyle w:val="ListParagraph"/>
        <w:numPr>
          <w:ilvl w:val="0"/>
          <w:numId w:val="5"/>
        </w:numPr>
        <w:tabs>
          <w:tab w:val="left" w:pos="668"/>
        </w:tabs>
        <w:spacing w:before="33"/>
        <w:rPr>
          <w:sz w:val="20"/>
        </w:rPr>
      </w:pPr>
      <w:r>
        <w:rPr>
          <w:sz w:val="20"/>
        </w:rPr>
        <w:t xml:space="preserve">An undertaking to review school policies in light </w:t>
      </w:r>
      <w:r>
        <w:rPr>
          <w:spacing w:val="-4"/>
          <w:sz w:val="20"/>
        </w:rPr>
        <w:t xml:space="preserve">of </w:t>
      </w:r>
      <w:r>
        <w:rPr>
          <w:sz w:val="20"/>
        </w:rPr>
        <w:t>the</w:t>
      </w:r>
      <w:r>
        <w:rPr>
          <w:spacing w:val="-8"/>
          <w:sz w:val="20"/>
        </w:rPr>
        <w:t xml:space="preserve"> </w:t>
      </w:r>
      <w:r>
        <w:rPr>
          <w:sz w:val="20"/>
        </w:rPr>
        <w:t>complaint.</w:t>
      </w:r>
    </w:p>
    <w:p w:rsidR="00E82E31" w:rsidRDefault="00E82E31">
      <w:pPr>
        <w:pStyle w:val="BodyText"/>
        <w:spacing w:before="9"/>
        <w:rPr>
          <w:sz w:val="25"/>
        </w:rPr>
      </w:pPr>
    </w:p>
    <w:p w:rsidR="00E82E31" w:rsidRDefault="003A2FF0">
      <w:pPr>
        <w:pStyle w:val="BodyText"/>
        <w:ind w:left="100" w:right="115"/>
        <w:jc w:val="both"/>
      </w:pPr>
      <w:r>
        <w:t xml:space="preserve">We encourage complainants to state what actions they feel might resolve the problem </w:t>
      </w:r>
      <w:r w:rsidR="00833A0A">
        <w:t>at any</w:t>
      </w:r>
      <w:r>
        <w:t xml:space="preserve"> stage. An admission that the school could have handled the situation better is not the same as an admission </w:t>
      </w:r>
      <w:r>
        <w:lastRenderedPageBreak/>
        <w:t>of negligence.</w:t>
      </w:r>
    </w:p>
    <w:p w:rsidR="00E82E31" w:rsidRDefault="003A2FF0" w:rsidP="00833A0A">
      <w:pPr>
        <w:pStyle w:val="BodyText"/>
        <w:ind w:left="100" w:right="117"/>
      </w:pPr>
      <w:r>
        <w:t xml:space="preserve">At all times </w:t>
      </w:r>
      <w:r>
        <w:rPr>
          <w:spacing w:val="-4"/>
        </w:rPr>
        <w:t xml:space="preserve">we </w:t>
      </w:r>
      <w:r>
        <w:t xml:space="preserve">will </w:t>
      </w:r>
      <w:r>
        <w:rPr>
          <w:spacing w:val="-3"/>
        </w:rPr>
        <w:t xml:space="preserve">seek </w:t>
      </w:r>
      <w:r>
        <w:t xml:space="preserve">to identify areas of agreement </w:t>
      </w:r>
      <w:r>
        <w:rPr>
          <w:spacing w:val="-3"/>
        </w:rPr>
        <w:t xml:space="preserve">between </w:t>
      </w:r>
      <w:r>
        <w:t xml:space="preserve">the parties and clarify any misunderstandings that might have occurred because this can create a positive </w:t>
      </w:r>
      <w:r>
        <w:rPr>
          <w:spacing w:val="-3"/>
        </w:rPr>
        <w:t xml:space="preserve">atmosphere </w:t>
      </w:r>
      <w:r>
        <w:t>in which to discuss any outstanding</w:t>
      </w:r>
      <w:r w:rsidRPr="00833A0A">
        <w:t xml:space="preserve"> </w:t>
      </w:r>
      <w:r w:rsidR="002E713A">
        <w:t>issues.</w:t>
      </w:r>
    </w:p>
    <w:p w:rsidR="002E713A" w:rsidRDefault="002E713A" w:rsidP="002E713A">
      <w:pPr>
        <w:pStyle w:val="Heading3"/>
        <w:spacing w:before="73"/>
        <w:ind w:left="0"/>
        <w:rPr>
          <w:rFonts w:ascii="Arial" w:hAnsi="Arial"/>
        </w:rPr>
      </w:pPr>
    </w:p>
    <w:p w:rsidR="00E82E31" w:rsidRDefault="002E713A" w:rsidP="002E713A">
      <w:pPr>
        <w:pStyle w:val="Heading3"/>
        <w:spacing w:before="73"/>
        <w:ind w:left="0"/>
        <w:rPr>
          <w:rFonts w:ascii="Arial" w:hAnsi="Arial"/>
        </w:rPr>
      </w:pPr>
      <w:r>
        <w:rPr>
          <w:rFonts w:ascii="Arial" w:hAnsi="Arial"/>
        </w:rPr>
        <w:t xml:space="preserve">  </w:t>
      </w:r>
      <w:r>
        <w:rPr>
          <w:noProof/>
          <w:lang w:val="en-GB" w:eastAsia="en-GB"/>
        </w:rPr>
        <mc:AlternateContent>
          <mc:Choice Requires="wpg">
            <w:drawing>
              <wp:anchor distT="0" distB="0" distL="114300" distR="114300" simplePos="0" relativeHeight="503299568" behindDoc="1" locked="0" layoutInCell="1" allowOverlap="1">
                <wp:simplePos x="0" y="0"/>
                <wp:positionH relativeFrom="page">
                  <wp:posOffset>289560</wp:posOffset>
                </wp:positionH>
                <wp:positionV relativeFrom="page">
                  <wp:posOffset>301625</wp:posOffset>
                </wp:positionV>
                <wp:extent cx="6983095" cy="10088880"/>
                <wp:effectExtent l="3810" t="6350" r="4445" b="10795"/>
                <wp:wrapNone/>
                <wp:docPr id="8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095" cy="10088880"/>
                          <a:chOff x="456" y="475"/>
                          <a:chExt cx="10997" cy="15888"/>
                        </a:xfrm>
                      </wpg:grpSpPr>
                      <wps:wsp>
                        <wps:cNvPr id="83" name="Line 130"/>
                        <wps:cNvCnPr/>
                        <wps:spPr bwMode="auto">
                          <a:xfrm>
                            <a:off x="480" y="485"/>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84" name="Line 129"/>
                        <wps:cNvCnPr/>
                        <wps:spPr bwMode="auto">
                          <a:xfrm>
                            <a:off x="499" y="504"/>
                            <a:ext cx="2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85" name="Line 128"/>
                        <wps:cNvCnPr/>
                        <wps:spPr bwMode="auto">
                          <a:xfrm>
                            <a:off x="528" y="485"/>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86" name="Line 127"/>
                        <wps:cNvCnPr/>
                        <wps:spPr bwMode="auto">
                          <a:xfrm>
                            <a:off x="528" y="504"/>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87" name="Line 126"/>
                        <wps:cNvCnPr/>
                        <wps:spPr bwMode="auto">
                          <a:xfrm>
                            <a:off x="528" y="523"/>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88" name="Line 125"/>
                        <wps:cNvCnPr/>
                        <wps:spPr bwMode="auto">
                          <a:xfrm>
                            <a:off x="11380" y="485"/>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89" name="Line 124"/>
                        <wps:cNvCnPr/>
                        <wps:spPr bwMode="auto">
                          <a:xfrm>
                            <a:off x="11380" y="504"/>
                            <a:ext cx="3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90" name="Line 123"/>
                        <wps:cNvCnPr/>
                        <wps:spPr bwMode="auto">
                          <a:xfrm>
                            <a:off x="485"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91" name="Line 122"/>
                        <wps:cNvCnPr/>
                        <wps:spPr bwMode="auto">
                          <a:xfrm>
                            <a:off x="504"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92" name="Line 121"/>
                        <wps:cNvCnPr/>
                        <wps:spPr bwMode="auto">
                          <a:xfrm>
                            <a:off x="523" y="518"/>
                            <a:ext cx="0" cy="15797"/>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93" name="Line 120"/>
                        <wps:cNvCnPr/>
                        <wps:spPr bwMode="auto">
                          <a:xfrm>
                            <a:off x="11424"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94" name="Line 119"/>
                        <wps:cNvCnPr/>
                        <wps:spPr bwMode="auto">
                          <a:xfrm>
                            <a:off x="11405"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95" name="Line 118"/>
                        <wps:cNvCnPr/>
                        <wps:spPr bwMode="auto">
                          <a:xfrm>
                            <a:off x="11385" y="518"/>
                            <a:ext cx="0" cy="15797"/>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96" name="Line 117"/>
                        <wps:cNvCnPr/>
                        <wps:spPr bwMode="auto">
                          <a:xfrm>
                            <a:off x="480"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97" name="Line 116"/>
                        <wps:cNvCnPr/>
                        <wps:spPr bwMode="auto">
                          <a:xfrm>
                            <a:off x="480" y="16358"/>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98" name="Line 115"/>
                        <wps:cNvCnPr/>
                        <wps:spPr bwMode="auto">
                          <a:xfrm>
                            <a:off x="499"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99" name="Line 114"/>
                        <wps:cNvCnPr/>
                        <wps:spPr bwMode="auto">
                          <a:xfrm>
                            <a:off x="499" y="16339"/>
                            <a:ext cx="29"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00" name="Line 113"/>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01" name="Line 112"/>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02" name="Line 111"/>
                        <wps:cNvCnPr/>
                        <wps:spPr bwMode="auto">
                          <a:xfrm>
                            <a:off x="528" y="16358"/>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03" name="Line 110"/>
                        <wps:cNvCnPr/>
                        <wps:spPr bwMode="auto">
                          <a:xfrm>
                            <a:off x="528" y="16339"/>
                            <a:ext cx="10852"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04" name="Line 109"/>
                        <wps:cNvCnPr/>
                        <wps:spPr bwMode="auto">
                          <a:xfrm>
                            <a:off x="528" y="16329"/>
                            <a:ext cx="10852"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105" name="Line 108"/>
                        <wps:cNvCnPr/>
                        <wps:spPr bwMode="auto">
                          <a:xfrm>
                            <a:off x="528" y="16320"/>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06" name="Line 107"/>
                        <wps:cNvCnPr/>
                        <wps:spPr bwMode="auto">
                          <a:xfrm>
                            <a:off x="11419"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107" name="Line 106"/>
                        <wps:cNvCnPr/>
                        <wps:spPr bwMode="auto">
                          <a:xfrm>
                            <a:off x="11380" y="16358"/>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08" name="Line 105"/>
                        <wps:cNvCnPr/>
                        <wps:spPr bwMode="auto">
                          <a:xfrm>
                            <a:off x="11400"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109" name="Line 104"/>
                        <wps:cNvCnPr/>
                        <wps:spPr bwMode="auto">
                          <a:xfrm>
                            <a:off x="11380" y="16339"/>
                            <a:ext cx="30"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110" name="Line 103"/>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111" name="Line 102"/>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86AE60" id="Group 101" o:spid="_x0000_s1026" style="position:absolute;margin-left:22.8pt;margin-top:23.75pt;width:549.85pt;height:794.4pt;z-index:-16912;mso-position-horizontal-relative:page;mso-position-vertical-relative:page" coordorigin="456,475" coordsize="10997,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">
                <v:line id="Line 130" o:spid="_x0000_s1027" style="position:absolute;visibility:visible;mso-wrap-style:square" from="480,485" to="5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" strokecolor="fuchsia" strokeweight=".48pt"/>
                <v:line id="Line 129" o:spid="_x0000_s1028" style="position:absolute;visibility:visible;mso-wrap-style:square" from="499,504" to="52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" strokecolor="fuchsia" strokeweight=".48pt"/>
                <v:line id="Line 128" o:spid="_x0000_s1029" style="position:absolute;visibility:visible;mso-wrap-style:square" from="528,485" to="1138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" strokecolor="fuchsia" strokeweight=".48pt"/>
                <v:line id="Line 127" o:spid="_x0000_s1030" style="position:absolute;visibility:visible;mso-wrap-style:square" from="528,504" to="1138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" strokecolor="fuchsia" strokeweight=".48pt"/>
                <v:line id="Line 126" o:spid="_x0000_s1031" style="position:absolute;visibility:visible;mso-wrap-style:square" from="528,523" to="1138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" strokecolor="fuchsia" strokeweight=".48pt"/>
                <v:line id="Line 125" o:spid="_x0000_s1032" style="position:absolute;visibility:visible;mso-wrap-style:square" from="11380,485" to="114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" strokecolor="fuchsia" strokeweight=".48pt"/>
                <v:line id="Line 124" o:spid="_x0000_s1033" style="position:absolute;visibility:visible;mso-wrap-style:square" from="11380,504" to="114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" strokecolor="fuchsia" strokeweight=".48pt"/>
                <v:line id="Line 123"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" strokecolor="fuchsia" strokeweight=".48pt"/>
                <v:line id="Line 122" o:spid="_x0000_s1035" style="position:absolute;visibility:visible;mso-wrap-style:square" from="504,499" to="50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" strokecolor="fuchsia" strokeweight=".48pt"/>
                <v:line id="Line 121" o:spid="_x0000_s1036" style="position:absolute;visibility:visible;mso-wrap-style:square" from="523,518" to="523,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" strokecolor="fuchsia" strokeweight=".48pt"/>
                <v:line id="Line 120" o:spid="_x0000_s1037" style="position:absolute;visibility:visible;mso-wrap-style:square" from="11424,480" to="1142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" strokecolor="fuchsia" strokeweight=".48pt"/>
                <v:line id="Line 119" o:spid="_x0000_s1038" style="position:absolute;visibility:visible;mso-wrap-style:square" from="11405,499" to="1140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" strokecolor="fuchsia" strokeweight=".48pt"/>
                <v:line id="Line 118" o:spid="_x0000_s1039" style="position:absolute;visibility:visible;mso-wrap-style:square" from="11385,518" to="113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" strokecolor="fuchsia" strokeweight=".16936mm"/>
                <v:line id="Line 117" o:spid="_x0000_s1040" style="position:absolute;visibility:visible;mso-wrap-style:square" from="480,16339" to="49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" strokecolor="fuchsia" strokeweight="2.4pt"/>
                <v:line id="Line 116" o:spid="_x0000_s1041" style="position:absolute;visibility:visible;mso-wrap-style:square" from="480,16358" to="528,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" strokecolor="fuchsia" strokeweight=".48pt"/>
                <v:line id="Line 115" o:spid="_x0000_s1042" style="position:absolute;visibility:visible;mso-wrap-style:square" from="499,16329" to="509,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" strokecolor="fuchsia" strokeweight="1.44pt"/>
                <v:line id="Line 114" o:spid="_x0000_s1043" style="position:absolute;visibility:visible;mso-wrap-style:square" from="499,16339" to="528,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" strokecolor="fuchsia" strokeweight=".16936mm"/>
                <v:line id="Line 113" o:spid="_x0000_s1044"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" strokecolor="fuchsia" strokeweight=".48pt"/>
                <v:line id="Line 112" o:spid="_x0000_s1045"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" strokecolor="fuchsia" strokeweight=".48pt"/>
                <v:line id="Line 111" o:spid="_x0000_s1046" style="position:absolute;visibility:visible;mso-wrap-style:square" from="528,16358" to="11380,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" strokecolor="fuchsia" strokeweight=".48pt"/>
                <v:line id="Line 110" o:spid="_x0000_s1047" style="position:absolute;visibility:visible;mso-wrap-style:square" from="528,16339" to="1138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" strokecolor="fuchsia" strokeweight=".16936mm"/>
                <v:line id="Line 109" o:spid="_x0000_s1048" style="position:absolute;visibility:visible;mso-wrap-style:square" from="528,16329" to="1138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" strokecolor="white" strokeweight=".48pt"/>
                <v:line id="Line 108" o:spid="_x0000_s1049" style="position:absolute;visibility:visible;mso-wrap-style:square" from="528,16320" to="1138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" strokecolor="fuchsia" strokeweight=".48pt"/>
                <v:line id="Line 107" o:spid="_x0000_s1050" style="position:absolute;visibility:visible;mso-wrap-style:square" from="11419,16339" to="11429,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" strokecolor="fuchsia" strokeweight="2.4pt"/>
                <v:line id="Line 106" o:spid="_x0000_s1051" style="position:absolute;visibility:visible;mso-wrap-style:square" from="11380,16358" to="1142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" strokecolor="fuchsia" strokeweight=".48pt"/>
                <v:line id="Line 105" o:spid="_x0000_s1052" style="position:absolute;visibility:visible;mso-wrap-style:square" from="11400,16329" to="1141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" strokecolor="fuchsia" strokeweight="1.44pt"/>
                <v:line id="Line 104" o:spid="_x0000_s1053" style="position:absolute;visibility:visible;mso-wrap-style:square" from="11380,16339" to="1141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" strokecolor="fuchsia" strokeweight=".16936mm"/>
                <v:line id="Line 103" o:spid="_x0000_s1054"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" strokecolor="fuchsia" strokeweight=".48pt"/>
                <v:line id="Line 102" o:spid="_x0000_s1055"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" strokecolor="fuchsia" strokeweight=".48pt"/>
                <w10:wrap anchorx="page" anchory="page"/>
              </v:group>
            </w:pict>
          </mc:Fallback>
        </mc:AlternateContent>
      </w:r>
      <w:r w:rsidR="003A2FF0">
        <w:rPr>
          <w:rFonts w:ascii="Arial" w:hAnsi="Arial"/>
        </w:rPr>
        <w:t>Stage 1 – informal</w:t>
      </w:r>
    </w:p>
    <w:p w:rsidR="00E82E31" w:rsidRDefault="00E82E31">
      <w:pPr>
        <w:pStyle w:val="BodyText"/>
        <w:spacing w:before="5"/>
        <w:rPr>
          <w:b/>
          <w:i/>
        </w:rPr>
      </w:pPr>
    </w:p>
    <w:p w:rsidR="00E82E31" w:rsidRDefault="003A2FF0">
      <w:pPr>
        <w:pStyle w:val="BodyText"/>
        <w:spacing w:before="1"/>
        <w:ind w:left="100" w:right="109"/>
        <w:jc w:val="both"/>
      </w:pPr>
      <w:r>
        <w:t xml:space="preserve">In this stage, the class teacher will </w:t>
      </w:r>
      <w:r>
        <w:rPr>
          <w:spacing w:val="-3"/>
        </w:rPr>
        <w:t xml:space="preserve">deal </w:t>
      </w:r>
      <w:r>
        <w:t xml:space="preserve">with the complaint. Most parents’ concerns can be adequately resolved by discussion with the class teacher or with other members of staff. There may be no need for the complaint to be put in writing, which would formalise matters and may lead parents to feel less prepared to articulate concerns, perhaps because of a fear that such action may prejudice the interests of their child. The complaint should be resolved within </w:t>
      </w:r>
      <w:r>
        <w:rPr>
          <w:b/>
        </w:rPr>
        <w:t xml:space="preserve">five </w:t>
      </w:r>
      <w:r>
        <w:t>school days. However, if the complainant wishes to take the matter further, then the Headteacher is informed and stage 2 is implemented.</w:t>
      </w:r>
    </w:p>
    <w:p w:rsidR="00E82E31" w:rsidRDefault="00E82E31">
      <w:pPr>
        <w:pStyle w:val="BodyText"/>
        <w:spacing w:before="9"/>
        <w:rPr>
          <w:sz w:val="23"/>
        </w:rPr>
      </w:pPr>
    </w:p>
    <w:p w:rsidR="00E82E31" w:rsidRDefault="003A2FF0">
      <w:pPr>
        <w:pStyle w:val="Heading3"/>
        <w:rPr>
          <w:rFonts w:ascii="Arial" w:hAnsi="Arial"/>
        </w:rPr>
      </w:pPr>
      <w:r>
        <w:rPr>
          <w:rFonts w:ascii="Arial" w:hAnsi="Arial"/>
        </w:rPr>
        <w:t>Stage 2 – informal</w:t>
      </w:r>
    </w:p>
    <w:p w:rsidR="00E82E31" w:rsidRDefault="00E82E31">
      <w:pPr>
        <w:pStyle w:val="BodyText"/>
        <w:spacing w:before="4"/>
        <w:rPr>
          <w:b/>
          <w:i/>
        </w:rPr>
      </w:pPr>
    </w:p>
    <w:p w:rsidR="00E82E31" w:rsidRDefault="003A2FF0">
      <w:pPr>
        <w:pStyle w:val="BodyText"/>
        <w:spacing w:before="1"/>
        <w:ind w:left="100" w:right="116"/>
        <w:jc w:val="both"/>
      </w:pPr>
      <w:r>
        <w:t>If the concern is not met to the parents’ satisfaction by discussion, then the initial recipient of the complaint should refer the matter to the Headteacher or to a designated member of the senior management team. It may be appropriate at this stage for the complaint to be put in writing.</w:t>
      </w:r>
    </w:p>
    <w:p w:rsidR="00E82E31" w:rsidRDefault="003A2FF0">
      <w:pPr>
        <w:pStyle w:val="BodyText"/>
        <w:ind w:left="100" w:right="114"/>
        <w:jc w:val="both"/>
      </w:pPr>
      <w:r>
        <w:t>The Headteacher, or a designated member of the senior management team, will investigate the circumstances of the complaint and may find it appropriate to ask for written statements from staff or pupils and to call for any relevant documentation.</w:t>
      </w:r>
    </w:p>
    <w:p w:rsidR="00E82E31" w:rsidRDefault="003A2FF0">
      <w:pPr>
        <w:pStyle w:val="BodyText"/>
        <w:spacing w:before="2" w:line="237" w:lineRule="auto"/>
        <w:ind w:left="100" w:right="115"/>
        <w:jc w:val="both"/>
      </w:pPr>
      <w:r>
        <w:t>If the complaint is against a member of staff, that member of staff has a right to be given details of the complaint and the opportunity to make representation about it. The person investigating the incident will take these details into account.</w:t>
      </w:r>
      <w:r w:rsidR="00607F66">
        <w:t xml:space="preserve"> This should be completed within </w:t>
      </w:r>
      <w:r w:rsidR="00607F66" w:rsidRPr="008B5A3E">
        <w:rPr>
          <w:b/>
        </w:rPr>
        <w:t>10</w:t>
      </w:r>
      <w:r w:rsidR="00607F66">
        <w:t xml:space="preserve"> school days.</w:t>
      </w:r>
    </w:p>
    <w:p w:rsidR="00794F66" w:rsidRDefault="00794F66">
      <w:pPr>
        <w:pStyle w:val="BodyText"/>
        <w:spacing w:before="2" w:line="237" w:lineRule="auto"/>
        <w:ind w:left="100" w:right="115"/>
        <w:jc w:val="both"/>
      </w:pPr>
    </w:p>
    <w:p w:rsidR="00794F66" w:rsidRPr="00794F66" w:rsidRDefault="00794F66" w:rsidP="00794F66">
      <w:pPr>
        <w:pStyle w:val="Heading3"/>
        <w:rPr>
          <w:rFonts w:ascii="Arial" w:hAnsi="Arial"/>
        </w:rPr>
      </w:pPr>
      <w:r w:rsidRPr="00794F66">
        <w:rPr>
          <w:rFonts w:ascii="Arial" w:hAnsi="Arial"/>
        </w:rPr>
        <w:t>Stage 3 Formal</w:t>
      </w:r>
    </w:p>
    <w:p w:rsidR="00E82E31" w:rsidRDefault="003A2FF0">
      <w:pPr>
        <w:pStyle w:val="BodyText"/>
        <w:ind w:left="100" w:right="114"/>
        <w:jc w:val="both"/>
      </w:pPr>
      <w:r>
        <w:t xml:space="preserve">If a complaint concerns the conduct of the Headteacher or a governor, or </w:t>
      </w:r>
      <w:r>
        <w:rPr>
          <w:spacing w:val="-3"/>
        </w:rPr>
        <w:t xml:space="preserve">where </w:t>
      </w:r>
      <w:r>
        <w:t xml:space="preserve">the Headteacher or </w:t>
      </w:r>
      <w:r w:rsidR="00D15552">
        <w:t xml:space="preserve">a </w:t>
      </w:r>
      <w:r>
        <w:t xml:space="preserve">governor has been involved in the issue previously, then the matter will be referred to </w:t>
      </w:r>
      <w:r w:rsidR="00794F66">
        <w:t>the Chair of Governors</w:t>
      </w:r>
      <w:r>
        <w:t>.</w:t>
      </w:r>
    </w:p>
    <w:p w:rsidR="00E82E31" w:rsidRDefault="003A2FF0">
      <w:pPr>
        <w:pStyle w:val="BodyText"/>
        <w:ind w:left="100" w:right="112"/>
        <w:jc w:val="both"/>
      </w:pPr>
      <w:r>
        <w:t xml:space="preserve">The </w:t>
      </w:r>
      <w:r w:rsidR="00794F66">
        <w:t xml:space="preserve">Chair of Governors will carry out an investigation and </w:t>
      </w:r>
      <w:r>
        <w:rPr>
          <w:spacing w:val="-3"/>
        </w:rPr>
        <w:t xml:space="preserve">respond </w:t>
      </w:r>
      <w:r>
        <w:t xml:space="preserve">to the parent with the outcome </w:t>
      </w:r>
      <w:r>
        <w:rPr>
          <w:spacing w:val="-4"/>
        </w:rPr>
        <w:t xml:space="preserve">of </w:t>
      </w:r>
      <w:r>
        <w:t xml:space="preserve">the investigation, normally within </w:t>
      </w:r>
      <w:r w:rsidR="00607F66">
        <w:rPr>
          <w:b/>
        </w:rPr>
        <w:t>15</w:t>
      </w:r>
      <w:r>
        <w:rPr>
          <w:b/>
        </w:rPr>
        <w:t xml:space="preserve"> </w:t>
      </w:r>
      <w:r>
        <w:t xml:space="preserve">school days </w:t>
      </w:r>
      <w:r>
        <w:rPr>
          <w:spacing w:val="-4"/>
        </w:rPr>
        <w:t xml:space="preserve">of </w:t>
      </w:r>
      <w:r>
        <w:t xml:space="preserve">receipt </w:t>
      </w:r>
      <w:r>
        <w:rPr>
          <w:spacing w:val="-4"/>
        </w:rPr>
        <w:t xml:space="preserve">of </w:t>
      </w:r>
      <w:r>
        <w:t xml:space="preserve">the substance of the complaint.  The response may be in writing or at a meeting with written confirmation </w:t>
      </w:r>
      <w:r>
        <w:rPr>
          <w:spacing w:val="-4"/>
        </w:rPr>
        <w:t xml:space="preserve">of </w:t>
      </w:r>
      <w:r>
        <w:t>the</w:t>
      </w:r>
      <w:r>
        <w:rPr>
          <w:spacing w:val="-16"/>
        </w:rPr>
        <w:t xml:space="preserve"> </w:t>
      </w:r>
      <w:r>
        <w:t>outcome.</w:t>
      </w:r>
    </w:p>
    <w:p w:rsidR="00E82E31" w:rsidRDefault="003A2FF0">
      <w:pPr>
        <w:pStyle w:val="BodyText"/>
        <w:spacing w:before="3" w:line="237" w:lineRule="auto"/>
        <w:ind w:left="100" w:right="118"/>
        <w:jc w:val="both"/>
      </w:pPr>
      <w:r>
        <w:t xml:space="preserve">The parent </w:t>
      </w:r>
      <w:r w:rsidR="00794F66">
        <w:t>will</w:t>
      </w:r>
      <w:r>
        <w:t xml:space="preserve"> be informed of his or her right to have the matter referred to the governors’ complaints panel if the outcome of th</w:t>
      </w:r>
      <w:r w:rsidR="00794F66">
        <w:t>is</w:t>
      </w:r>
      <w:r>
        <w:t xml:space="preserve"> stage is not satisfactory. Any such request by a parent should be addressed to the clerk to the governors </w:t>
      </w:r>
      <w:r w:rsidR="00794F66">
        <w:t xml:space="preserve">within </w:t>
      </w:r>
      <w:r w:rsidR="00D15552">
        <w:t>5</w:t>
      </w:r>
      <w:r w:rsidR="00794F66">
        <w:t xml:space="preserve"> school days of receiving the outcome from the Chair of governors.</w:t>
      </w:r>
    </w:p>
    <w:p w:rsidR="00E82E31" w:rsidRDefault="00E82E31">
      <w:pPr>
        <w:pStyle w:val="BodyText"/>
        <w:spacing w:before="4"/>
        <w:rPr>
          <w:sz w:val="28"/>
        </w:rPr>
      </w:pPr>
    </w:p>
    <w:p w:rsidR="00E82E31" w:rsidRDefault="003A2FF0">
      <w:pPr>
        <w:pStyle w:val="Heading3"/>
        <w:rPr>
          <w:rFonts w:ascii="Arial" w:hAnsi="Arial"/>
        </w:rPr>
      </w:pPr>
      <w:r>
        <w:rPr>
          <w:rFonts w:ascii="Arial" w:hAnsi="Arial"/>
        </w:rPr>
        <w:t xml:space="preserve">Stage </w:t>
      </w:r>
      <w:r w:rsidR="00794F66">
        <w:rPr>
          <w:rFonts w:ascii="Arial" w:hAnsi="Arial"/>
        </w:rPr>
        <w:t>4</w:t>
      </w:r>
      <w:r>
        <w:rPr>
          <w:rFonts w:ascii="Arial" w:hAnsi="Arial"/>
        </w:rPr>
        <w:t xml:space="preserve"> – formal</w:t>
      </w:r>
    </w:p>
    <w:p w:rsidR="00E82E31" w:rsidRDefault="00E82E31">
      <w:pPr>
        <w:pStyle w:val="BodyText"/>
        <w:spacing w:before="5"/>
        <w:rPr>
          <w:b/>
          <w:i/>
        </w:rPr>
      </w:pPr>
    </w:p>
    <w:p w:rsidR="00E82E31" w:rsidRDefault="003A2FF0">
      <w:pPr>
        <w:pStyle w:val="BodyText"/>
        <w:ind w:left="100" w:right="110"/>
        <w:jc w:val="both"/>
      </w:pPr>
      <w:r>
        <w:t xml:space="preserve">Complainants must be informed </w:t>
      </w:r>
      <w:r>
        <w:rPr>
          <w:spacing w:val="-4"/>
        </w:rPr>
        <w:t xml:space="preserve">of </w:t>
      </w:r>
      <w:r>
        <w:t xml:space="preserve">the new timescale for the resolution </w:t>
      </w:r>
      <w:r>
        <w:rPr>
          <w:spacing w:val="-4"/>
        </w:rPr>
        <w:t xml:space="preserve">of </w:t>
      </w:r>
      <w:r>
        <w:t xml:space="preserve">complaints that reach this stage. When the clerk receives a formal request for </w:t>
      </w:r>
      <w:r>
        <w:rPr>
          <w:spacing w:val="-3"/>
        </w:rPr>
        <w:t xml:space="preserve">the </w:t>
      </w:r>
      <w:r>
        <w:t xml:space="preserve">governors to consider a complaint the clerk will write to the parent, the Headteacher and the chair of governors giving details of the meeting, requesting copies of any documents to be put before the meeting and the names of any witnesses that either party may wish to attend. The parent will be informed of the right to be accompanied by a friend. The hearing should be on reasonable notice and be held </w:t>
      </w:r>
      <w:r w:rsidR="005C2388">
        <w:t>within 15 school days of the complaint being received by the Clerk to the Governors.</w:t>
      </w:r>
    </w:p>
    <w:p w:rsidR="00E82E31" w:rsidRDefault="00E82E31">
      <w:pPr>
        <w:pStyle w:val="BodyText"/>
        <w:spacing w:before="5"/>
      </w:pPr>
    </w:p>
    <w:p w:rsidR="00E82E31" w:rsidRDefault="003A2FF0">
      <w:pPr>
        <w:pStyle w:val="BodyText"/>
        <w:ind w:left="100" w:right="112"/>
        <w:jc w:val="both"/>
      </w:pPr>
      <w:r>
        <w:t xml:space="preserve">The procedure at the hearing (see appendix C – checklist for a panel hearing) needs to be  appropriate for the circumstances and is at the discretion </w:t>
      </w:r>
      <w:r>
        <w:rPr>
          <w:spacing w:val="-4"/>
        </w:rPr>
        <w:t xml:space="preserve">of </w:t>
      </w:r>
      <w:r>
        <w:t xml:space="preserve">the chair </w:t>
      </w:r>
      <w:r>
        <w:rPr>
          <w:spacing w:val="-4"/>
        </w:rPr>
        <w:t xml:space="preserve">of </w:t>
      </w:r>
      <w:r>
        <w:t>the governors’ complaints panel but is likely to</w:t>
      </w:r>
      <w:r>
        <w:rPr>
          <w:spacing w:val="-10"/>
        </w:rPr>
        <w:t xml:space="preserve"> </w:t>
      </w:r>
      <w:r>
        <w:t>involve:</w:t>
      </w:r>
    </w:p>
    <w:p w:rsidR="00E82E31" w:rsidRDefault="00E82E31">
      <w:pPr>
        <w:pStyle w:val="BodyText"/>
        <w:spacing w:before="7"/>
        <w:rPr>
          <w:sz w:val="22"/>
        </w:rPr>
      </w:pPr>
    </w:p>
    <w:p w:rsidR="00E82E31" w:rsidRDefault="003A2FF0">
      <w:pPr>
        <w:pStyle w:val="ListParagraph"/>
        <w:numPr>
          <w:ilvl w:val="0"/>
          <w:numId w:val="5"/>
        </w:numPr>
        <w:tabs>
          <w:tab w:val="left" w:pos="668"/>
        </w:tabs>
        <w:rPr>
          <w:sz w:val="20"/>
        </w:rPr>
      </w:pPr>
      <w:r>
        <w:rPr>
          <w:sz w:val="20"/>
        </w:rPr>
        <w:t xml:space="preserve">Presentation </w:t>
      </w:r>
      <w:r>
        <w:rPr>
          <w:spacing w:val="-4"/>
          <w:sz w:val="20"/>
        </w:rPr>
        <w:t xml:space="preserve">of </w:t>
      </w:r>
      <w:r>
        <w:rPr>
          <w:sz w:val="20"/>
        </w:rPr>
        <w:t>the</w:t>
      </w:r>
      <w:r>
        <w:rPr>
          <w:spacing w:val="3"/>
          <w:sz w:val="20"/>
        </w:rPr>
        <w:t xml:space="preserve"> </w:t>
      </w:r>
      <w:r>
        <w:rPr>
          <w:sz w:val="20"/>
        </w:rPr>
        <w:t>complaint.</w:t>
      </w:r>
    </w:p>
    <w:p w:rsidR="00E82E31" w:rsidRDefault="00E82E31">
      <w:pPr>
        <w:pStyle w:val="BodyText"/>
        <w:spacing w:before="8"/>
        <w:rPr>
          <w:sz w:val="23"/>
        </w:rPr>
      </w:pPr>
    </w:p>
    <w:p w:rsidR="00E82E31" w:rsidRDefault="003A2FF0">
      <w:pPr>
        <w:pStyle w:val="ListParagraph"/>
        <w:numPr>
          <w:ilvl w:val="0"/>
          <w:numId w:val="5"/>
        </w:numPr>
        <w:tabs>
          <w:tab w:val="left" w:pos="668"/>
        </w:tabs>
        <w:rPr>
          <w:sz w:val="20"/>
        </w:rPr>
      </w:pPr>
      <w:r>
        <w:rPr>
          <w:sz w:val="20"/>
        </w:rPr>
        <w:t>A reply by the Headteacher or</w:t>
      </w:r>
      <w:r>
        <w:rPr>
          <w:spacing w:val="-9"/>
          <w:sz w:val="20"/>
        </w:rPr>
        <w:t xml:space="preserve"> </w:t>
      </w:r>
      <w:r>
        <w:rPr>
          <w:sz w:val="20"/>
        </w:rPr>
        <w:t>governor.</w:t>
      </w:r>
    </w:p>
    <w:p w:rsidR="00E82E31" w:rsidRDefault="00E82E31">
      <w:pPr>
        <w:pStyle w:val="BodyText"/>
        <w:spacing w:before="8"/>
        <w:rPr>
          <w:sz w:val="23"/>
        </w:rPr>
      </w:pPr>
    </w:p>
    <w:p w:rsidR="00E82E31" w:rsidRDefault="003A2FF0">
      <w:pPr>
        <w:pStyle w:val="ListParagraph"/>
        <w:numPr>
          <w:ilvl w:val="0"/>
          <w:numId w:val="5"/>
        </w:numPr>
        <w:tabs>
          <w:tab w:val="left" w:pos="668"/>
        </w:tabs>
        <w:rPr>
          <w:sz w:val="20"/>
        </w:rPr>
      </w:pPr>
      <w:r>
        <w:rPr>
          <w:sz w:val="20"/>
        </w:rPr>
        <w:t>Questioning by all</w:t>
      </w:r>
      <w:r>
        <w:rPr>
          <w:spacing w:val="-7"/>
          <w:sz w:val="20"/>
        </w:rPr>
        <w:t xml:space="preserve"> </w:t>
      </w:r>
      <w:r>
        <w:rPr>
          <w:sz w:val="20"/>
        </w:rPr>
        <w:t>parties.</w:t>
      </w:r>
    </w:p>
    <w:p w:rsidR="00E82E31" w:rsidRDefault="00E82E31">
      <w:pPr>
        <w:pStyle w:val="BodyText"/>
        <w:spacing w:before="1"/>
        <w:rPr>
          <w:sz w:val="24"/>
        </w:rPr>
      </w:pPr>
    </w:p>
    <w:p w:rsidR="00E82E31" w:rsidRDefault="003A2FF0">
      <w:pPr>
        <w:pStyle w:val="ListParagraph"/>
        <w:numPr>
          <w:ilvl w:val="0"/>
          <w:numId w:val="5"/>
        </w:numPr>
        <w:tabs>
          <w:tab w:val="left" w:pos="668"/>
        </w:tabs>
        <w:rPr>
          <w:sz w:val="20"/>
        </w:rPr>
      </w:pPr>
      <w:r>
        <w:rPr>
          <w:sz w:val="20"/>
        </w:rPr>
        <w:t xml:space="preserve">Representation about </w:t>
      </w:r>
      <w:r>
        <w:rPr>
          <w:spacing w:val="-3"/>
          <w:sz w:val="20"/>
        </w:rPr>
        <w:t xml:space="preserve">ways </w:t>
      </w:r>
      <w:r>
        <w:rPr>
          <w:sz w:val="20"/>
        </w:rPr>
        <w:t>to resolve the complaint</w:t>
      </w:r>
      <w:r>
        <w:rPr>
          <w:spacing w:val="-3"/>
          <w:sz w:val="20"/>
        </w:rPr>
        <w:t xml:space="preserve"> </w:t>
      </w:r>
      <w:r>
        <w:rPr>
          <w:sz w:val="20"/>
        </w:rPr>
        <w:t>satisfactorily.</w:t>
      </w:r>
    </w:p>
    <w:p w:rsidR="005C2388" w:rsidRDefault="002E713A">
      <w:pPr>
        <w:pStyle w:val="BodyText"/>
        <w:spacing w:before="69"/>
        <w:ind w:left="100" w:right="109"/>
        <w:jc w:val="both"/>
      </w:pPr>
      <w:r>
        <w:rPr>
          <w:noProof/>
          <w:lang w:val="en-GB" w:eastAsia="en-GB"/>
        </w:rPr>
        <mc:AlternateContent>
          <mc:Choice Requires="wpg">
            <w:drawing>
              <wp:anchor distT="0" distB="0" distL="114300" distR="114300" simplePos="0" relativeHeight="503299592" behindDoc="1" locked="0" layoutInCell="1" allowOverlap="1">
                <wp:simplePos x="0" y="0"/>
                <wp:positionH relativeFrom="page">
                  <wp:posOffset>289560</wp:posOffset>
                </wp:positionH>
                <wp:positionV relativeFrom="page">
                  <wp:posOffset>301625</wp:posOffset>
                </wp:positionV>
                <wp:extent cx="6983095" cy="10088880"/>
                <wp:effectExtent l="3810" t="6350" r="4445" b="10795"/>
                <wp:wrapNone/>
                <wp:docPr id="5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095" cy="10088880"/>
                          <a:chOff x="456" y="475"/>
                          <a:chExt cx="10997" cy="15888"/>
                        </a:xfrm>
                      </wpg:grpSpPr>
                      <wps:wsp>
                        <wps:cNvPr id="53" name="Line 100"/>
                        <wps:cNvCnPr/>
                        <wps:spPr bwMode="auto">
                          <a:xfrm>
                            <a:off x="480" y="485"/>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54" name="Line 99"/>
                        <wps:cNvCnPr/>
                        <wps:spPr bwMode="auto">
                          <a:xfrm>
                            <a:off x="499" y="504"/>
                            <a:ext cx="2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55" name="Line 98"/>
                        <wps:cNvCnPr/>
                        <wps:spPr bwMode="auto">
                          <a:xfrm>
                            <a:off x="528" y="485"/>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56" name="Line 97"/>
                        <wps:cNvCnPr/>
                        <wps:spPr bwMode="auto">
                          <a:xfrm>
                            <a:off x="528" y="504"/>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57" name="Line 96"/>
                        <wps:cNvCnPr/>
                        <wps:spPr bwMode="auto">
                          <a:xfrm>
                            <a:off x="528" y="523"/>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58" name="Line 95"/>
                        <wps:cNvCnPr/>
                        <wps:spPr bwMode="auto">
                          <a:xfrm>
                            <a:off x="11380" y="485"/>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59" name="Line 94"/>
                        <wps:cNvCnPr/>
                        <wps:spPr bwMode="auto">
                          <a:xfrm>
                            <a:off x="11380" y="504"/>
                            <a:ext cx="3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60" name="Line 93"/>
                        <wps:cNvCnPr/>
                        <wps:spPr bwMode="auto">
                          <a:xfrm>
                            <a:off x="485"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61" name="Line 92"/>
                        <wps:cNvCnPr/>
                        <wps:spPr bwMode="auto">
                          <a:xfrm>
                            <a:off x="504"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62" name="Line 91"/>
                        <wps:cNvCnPr/>
                        <wps:spPr bwMode="auto">
                          <a:xfrm>
                            <a:off x="523" y="518"/>
                            <a:ext cx="0" cy="15797"/>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63" name="Line 90"/>
                        <wps:cNvCnPr/>
                        <wps:spPr bwMode="auto">
                          <a:xfrm>
                            <a:off x="11424"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64" name="Line 89"/>
                        <wps:cNvCnPr/>
                        <wps:spPr bwMode="auto">
                          <a:xfrm>
                            <a:off x="11405"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65" name="Line 88"/>
                        <wps:cNvCnPr/>
                        <wps:spPr bwMode="auto">
                          <a:xfrm>
                            <a:off x="11385" y="518"/>
                            <a:ext cx="0" cy="15797"/>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66" name="Line 87"/>
                        <wps:cNvCnPr/>
                        <wps:spPr bwMode="auto">
                          <a:xfrm>
                            <a:off x="480"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67" name="Line 86"/>
                        <wps:cNvCnPr/>
                        <wps:spPr bwMode="auto">
                          <a:xfrm>
                            <a:off x="480" y="16358"/>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68" name="Line 85"/>
                        <wps:cNvCnPr/>
                        <wps:spPr bwMode="auto">
                          <a:xfrm>
                            <a:off x="499"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69" name="Line 84"/>
                        <wps:cNvCnPr/>
                        <wps:spPr bwMode="auto">
                          <a:xfrm>
                            <a:off x="499" y="16339"/>
                            <a:ext cx="29"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70" name="Line 83"/>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71" name="Line 82"/>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72" name="Line 81"/>
                        <wps:cNvCnPr/>
                        <wps:spPr bwMode="auto">
                          <a:xfrm>
                            <a:off x="528" y="16358"/>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73" name="Line 80"/>
                        <wps:cNvCnPr/>
                        <wps:spPr bwMode="auto">
                          <a:xfrm>
                            <a:off x="528" y="16339"/>
                            <a:ext cx="10852"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74" name="Line 79"/>
                        <wps:cNvCnPr/>
                        <wps:spPr bwMode="auto">
                          <a:xfrm>
                            <a:off x="528" y="16329"/>
                            <a:ext cx="10852"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75" name="Line 78"/>
                        <wps:cNvCnPr/>
                        <wps:spPr bwMode="auto">
                          <a:xfrm>
                            <a:off x="528" y="16320"/>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76" name="Line 77"/>
                        <wps:cNvCnPr/>
                        <wps:spPr bwMode="auto">
                          <a:xfrm>
                            <a:off x="11419"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77" name="Line 76"/>
                        <wps:cNvCnPr/>
                        <wps:spPr bwMode="auto">
                          <a:xfrm>
                            <a:off x="11380" y="16358"/>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78" name="Line 75"/>
                        <wps:cNvCnPr/>
                        <wps:spPr bwMode="auto">
                          <a:xfrm>
                            <a:off x="11400"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79" name="Line 74"/>
                        <wps:cNvCnPr/>
                        <wps:spPr bwMode="auto">
                          <a:xfrm>
                            <a:off x="11380" y="16339"/>
                            <a:ext cx="30"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80" name="Line 73"/>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81" name="Line 72"/>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89B8E" id="Group 71" o:spid="_x0000_s1026" style="position:absolute;margin-left:22.8pt;margin-top:23.75pt;width:549.85pt;height:794.4pt;z-index:-16888;mso-position-horizontal-relative:page;mso-position-vertical-relative:page" coordorigin="456,475" coordsize="10997,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">
                <v:line id="Line 100" o:spid="_x0000_s1027" style="position:absolute;visibility:visible;mso-wrap-style:square" from="480,485" to="5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" strokecolor="fuchsia" strokeweight=".48pt"/>
                <v:line id="Line 99" o:spid="_x0000_s1028" style="position:absolute;visibility:visible;mso-wrap-style:square" from="499,504" to="52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" strokecolor="fuchsia" strokeweight=".48pt"/>
                <v:line id="Line 98" o:spid="_x0000_s1029" style="position:absolute;visibility:visible;mso-wrap-style:square" from="528,485" to="1138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" strokecolor="fuchsia" strokeweight=".48pt"/>
                <v:line id="Line 97" o:spid="_x0000_s1030" style="position:absolute;visibility:visible;mso-wrap-style:square" from="528,504" to="1138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" strokecolor="fuchsia" strokeweight=".48pt"/>
                <v:line id="Line 96" o:spid="_x0000_s1031" style="position:absolute;visibility:visible;mso-wrap-style:square" from="528,523" to="1138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" strokecolor="fuchsia" strokeweight=".48pt"/>
                <v:line id="Line 95" o:spid="_x0000_s1032" style="position:absolute;visibility:visible;mso-wrap-style:square" from="11380,485" to="114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" strokecolor="fuchsia" strokeweight=".48pt"/>
                <v:line id="Line 94" o:spid="_x0000_s1033" style="position:absolute;visibility:visible;mso-wrap-style:square" from="11380,504" to="114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" strokecolor="fuchsia" strokeweight=".48pt"/>
                <v:line id="Line 93"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" strokecolor="fuchsia" strokeweight=".48pt"/>
                <v:line id="Line 92" o:spid="_x0000_s1035" style="position:absolute;visibility:visible;mso-wrap-style:square" from="504,499" to="50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" strokecolor="fuchsia" strokeweight=".48pt"/>
                <v:line id="Line 91" o:spid="_x0000_s1036" style="position:absolute;visibility:visible;mso-wrap-style:square" from="523,518" to="523,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" strokecolor="fuchsia" strokeweight=".48pt"/>
                <v:line id="Line 90" o:spid="_x0000_s1037" style="position:absolute;visibility:visible;mso-wrap-style:square" from="11424,480" to="1142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" strokecolor="fuchsia" strokeweight=".48pt"/>
                <v:line id="Line 89" o:spid="_x0000_s1038" style="position:absolute;visibility:visible;mso-wrap-style:square" from="11405,499" to="1140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" strokecolor="fuchsia" strokeweight=".48pt"/>
                <v:line id="Line 88" o:spid="_x0000_s1039" style="position:absolute;visibility:visible;mso-wrap-style:square" from="11385,518" to="113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" strokecolor="fuchsia" strokeweight=".16936mm"/>
                <v:line id="Line 87" o:spid="_x0000_s1040" style="position:absolute;visibility:visible;mso-wrap-style:square" from="480,16339" to="49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" strokecolor="fuchsia" strokeweight="2.4pt"/>
                <v:line id="Line 86" o:spid="_x0000_s1041" style="position:absolute;visibility:visible;mso-wrap-style:square" from="480,16358" to="528,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" strokecolor="fuchsia" strokeweight=".48pt"/>
                <v:line id="Line 85" o:spid="_x0000_s1042" style="position:absolute;visibility:visible;mso-wrap-style:square" from="499,16329" to="509,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" strokecolor="fuchsia" strokeweight="1.44pt"/>
                <v:line id="Line 84" o:spid="_x0000_s1043" style="position:absolute;visibility:visible;mso-wrap-style:square" from="499,16339" to="528,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" strokecolor="fuchsia" strokeweight=".16936mm"/>
                <v:line id="Line 83" o:spid="_x0000_s1044"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" strokecolor="fuchsia" strokeweight=".48pt"/>
                <v:line id="Line 82" o:spid="_x0000_s1045"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" strokecolor="fuchsia" strokeweight=".48pt"/>
                <v:line id="Line 81" o:spid="_x0000_s1046" style="position:absolute;visibility:visible;mso-wrap-style:square" from="528,16358" to="11380,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" strokecolor="fuchsia" strokeweight=".48pt"/>
                <v:line id="Line 80" o:spid="_x0000_s1047" style="position:absolute;visibility:visible;mso-wrap-style:square" from="528,16339" to="1138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" strokecolor="fuchsia" strokeweight=".16936mm"/>
                <v:line id="Line 79" o:spid="_x0000_s1048" style="position:absolute;visibility:visible;mso-wrap-style:square" from="528,16329" to="1138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" strokecolor="white" strokeweight=".48pt"/>
                <v:line id="Line 78" o:spid="_x0000_s1049" style="position:absolute;visibility:visible;mso-wrap-style:square" from="528,16320" to="1138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" strokecolor="fuchsia" strokeweight=".48pt"/>
                <v:line id="Line 77" o:spid="_x0000_s1050" style="position:absolute;visibility:visible;mso-wrap-style:square" from="11419,16339" to="11429,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" strokecolor="fuchsia" strokeweight="2.4pt"/>
                <v:line id="Line 76" o:spid="_x0000_s1051" style="position:absolute;visibility:visible;mso-wrap-style:square" from="11380,16358" to="1142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" strokecolor="fuchsia" strokeweight=".48pt"/>
                <v:line id="Line 75" o:spid="_x0000_s1052" style="position:absolute;visibility:visible;mso-wrap-style:square" from="11400,16329" to="1141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" strokecolor="fuchsia" strokeweight="1.44pt"/>
                <v:line id="Line 74" o:spid="_x0000_s1053" style="position:absolute;visibility:visible;mso-wrap-style:square" from="11380,16339" to="1141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" strokecolor="fuchsia" strokeweight=".16936mm"/>
                <v:line id="Line 73" o:spid="_x0000_s1054"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" strokecolor="fuchsia" strokeweight=".48pt"/>
                <v:line id="Line 72" o:spid="_x0000_s1055"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" strokecolor="fuchsia" strokeweight=".48pt"/>
                <w10:wrap anchorx="page" anchory="page"/>
              </v:group>
            </w:pict>
          </mc:Fallback>
        </mc:AlternateContent>
      </w:r>
      <w:r w:rsidR="003A2FF0">
        <w:t xml:space="preserve">If necessary, the panel will withdraw to consider their findings of fact on the evidence </w:t>
      </w:r>
      <w:r w:rsidR="003A2FF0">
        <w:rPr>
          <w:spacing w:val="-3"/>
        </w:rPr>
        <w:t xml:space="preserve">put </w:t>
      </w:r>
      <w:r w:rsidR="003A2FF0">
        <w:t xml:space="preserve">before </w:t>
      </w:r>
      <w:r w:rsidR="003A2FF0">
        <w:rPr>
          <w:spacing w:val="-3"/>
        </w:rPr>
        <w:t xml:space="preserve">them </w:t>
      </w:r>
      <w:r w:rsidR="003A2FF0">
        <w:t>and their conclusions, which may include measures to redress problems identified. The panel’s decision is final.</w:t>
      </w:r>
    </w:p>
    <w:p w:rsidR="00E82E31" w:rsidRDefault="003A2FF0">
      <w:pPr>
        <w:pStyle w:val="BodyText"/>
        <w:spacing w:before="69"/>
        <w:ind w:left="100" w:right="109"/>
        <w:jc w:val="both"/>
      </w:pPr>
      <w:r>
        <w:t xml:space="preserve">If, despite following appropriate procedures, the complainant remains dissatisfied, or tries to reopen the </w:t>
      </w:r>
      <w:r>
        <w:rPr>
          <w:spacing w:val="-3"/>
        </w:rPr>
        <w:t xml:space="preserve">same </w:t>
      </w:r>
      <w:r>
        <w:rPr>
          <w:spacing w:val="-2"/>
        </w:rPr>
        <w:t xml:space="preserve">issue, </w:t>
      </w:r>
      <w:r>
        <w:t xml:space="preserve">the chair </w:t>
      </w:r>
      <w:r>
        <w:rPr>
          <w:spacing w:val="-4"/>
        </w:rPr>
        <w:t xml:space="preserve">of </w:t>
      </w:r>
      <w:r>
        <w:t xml:space="preserve">governors will inform </w:t>
      </w:r>
      <w:r>
        <w:rPr>
          <w:spacing w:val="-3"/>
        </w:rPr>
        <w:t xml:space="preserve">them </w:t>
      </w:r>
      <w:r>
        <w:t xml:space="preserve">in writing </w:t>
      </w:r>
      <w:r>
        <w:rPr>
          <w:spacing w:val="-3"/>
        </w:rPr>
        <w:t xml:space="preserve">that </w:t>
      </w:r>
      <w:r>
        <w:t xml:space="preserve">the procedure has been exhausted and that the matter is now closed. The only redress the complainant may take at this stage is to refer the matter to the Education Secretary since the right to appeal to the Local Government Ombudsman </w:t>
      </w:r>
      <w:r>
        <w:rPr>
          <w:spacing w:val="-3"/>
        </w:rPr>
        <w:t xml:space="preserve">was </w:t>
      </w:r>
      <w:r>
        <w:t>repealed in the Education Act</w:t>
      </w:r>
      <w:r>
        <w:rPr>
          <w:spacing w:val="-3"/>
        </w:rPr>
        <w:t xml:space="preserve"> </w:t>
      </w:r>
      <w:r>
        <w:t>2012.</w:t>
      </w:r>
    </w:p>
    <w:p w:rsidR="00E82E31" w:rsidRDefault="00E82E31">
      <w:pPr>
        <w:pStyle w:val="BodyText"/>
      </w:pPr>
    </w:p>
    <w:p w:rsidR="00E82E31" w:rsidRDefault="003A2FF0">
      <w:pPr>
        <w:pStyle w:val="BodyText"/>
        <w:ind w:left="100" w:right="114"/>
        <w:jc w:val="both"/>
      </w:pPr>
      <w:r>
        <w:t xml:space="preserve">Complaints are considered, and resolved, as quickly and efficiently as possible. The school will, </w:t>
      </w:r>
      <w:r>
        <w:rPr>
          <w:spacing w:val="-3"/>
        </w:rPr>
        <w:t xml:space="preserve">where </w:t>
      </w:r>
      <w:r>
        <w:t xml:space="preserve">possible, complete its investigation into the complaint, and provide a written report regarding the complaint. The report </w:t>
      </w:r>
      <w:r>
        <w:rPr>
          <w:spacing w:val="-3"/>
        </w:rPr>
        <w:t xml:space="preserve">will </w:t>
      </w:r>
      <w:r>
        <w:t xml:space="preserve">be made available to </w:t>
      </w:r>
      <w:r>
        <w:rPr>
          <w:spacing w:val="-3"/>
        </w:rPr>
        <w:t xml:space="preserve">the </w:t>
      </w:r>
      <w:r>
        <w:t xml:space="preserve">complainant and, </w:t>
      </w:r>
      <w:r>
        <w:rPr>
          <w:spacing w:val="-3"/>
        </w:rPr>
        <w:t xml:space="preserve">where </w:t>
      </w:r>
      <w:r>
        <w:t xml:space="preserve">relevant, the person complained about, and will be available for inspection by the Headteacher, within </w:t>
      </w:r>
      <w:r>
        <w:rPr>
          <w:b/>
        </w:rPr>
        <w:t xml:space="preserve">14 </w:t>
      </w:r>
      <w:r w:rsidR="00D15552">
        <w:t>school days</w:t>
      </w:r>
      <w:r>
        <w:t xml:space="preserve">. However, the length </w:t>
      </w:r>
      <w:r>
        <w:rPr>
          <w:spacing w:val="-4"/>
        </w:rPr>
        <w:t xml:space="preserve">of </w:t>
      </w:r>
      <w:r>
        <w:t xml:space="preserve">the investigation will depend on the nature of the complaint and other variable factors. If the investigation is likely to exceed </w:t>
      </w:r>
      <w:r>
        <w:rPr>
          <w:b/>
        </w:rPr>
        <w:t xml:space="preserve">14 </w:t>
      </w:r>
      <w:r>
        <w:t xml:space="preserve">days, the school will </w:t>
      </w:r>
      <w:r>
        <w:rPr>
          <w:spacing w:val="-3"/>
        </w:rPr>
        <w:t xml:space="preserve">set </w:t>
      </w:r>
      <w:r>
        <w:t xml:space="preserve">realistic time limits for each action within the stage. Where such further investigations are necessary, new time limits may need to be </w:t>
      </w:r>
      <w:r>
        <w:rPr>
          <w:spacing w:val="-3"/>
        </w:rPr>
        <w:t xml:space="preserve">sent </w:t>
      </w:r>
      <w:r>
        <w:t xml:space="preserve">and the complainant will be </w:t>
      </w:r>
      <w:r>
        <w:rPr>
          <w:spacing w:val="-3"/>
        </w:rPr>
        <w:t xml:space="preserve">sent </w:t>
      </w:r>
      <w:r>
        <w:t xml:space="preserve">details </w:t>
      </w:r>
      <w:r>
        <w:rPr>
          <w:spacing w:val="-4"/>
        </w:rPr>
        <w:t xml:space="preserve">of </w:t>
      </w:r>
      <w:r>
        <w:t>the new deadline and an explanation for the</w:t>
      </w:r>
      <w:r>
        <w:rPr>
          <w:spacing w:val="13"/>
        </w:rPr>
        <w:t xml:space="preserve"> </w:t>
      </w:r>
      <w:r>
        <w:t>delay.</w:t>
      </w:r>
    </w:p>
    <w:p w:rsidR="00E82E31" w:rsidRDefault="00E82E31">
      <w:pPr>
        <w:pStyle w:val="BodyText"/>
        <w:spacing w:before="11"/>
        <w:rPr>
          <w:sz w:val="27"/>
        </w:rPr>
      </w:pPr>
    </w:p>
    <w:p w:rsidR="00E82E31" w:rsidRDefault="003A2FF0">
      <w:pPr>
        <w:pStyle w:val="Heading3"/>
        <w:rPr>
          <w:rFonts w:ascii="Arial"/>
        </w:rPr>
      </w:pPr>
      <w:r>
        <w:rPr>
          <w:rFonts w:ascii="Arial"/>
        </w:rPr>
        <w:t>Time-limits</w:t>
      </w:r>
    </w:p>
    <w:p w:rsidR="00E82E31" w:rsidRDefault="003A2FF0">
      <w:pPr>
        <w:pStyle w:val="BodyText"/>
        <w:spacing w:before="14" w:line="235" w:lineRule="auto"/>
        <w:ind w:left="100" w:right="659"/>
      </w:pPr>
      <w:r>
        <w:t>Our Lady of Peace Catholic Primary and Nursery School sets realistic time limits for each action within each stage:</w:t>
      </w:r>
    </w:p>
    <w:p w:rsidR="00E82E31" w:rsidRDefault="003A2FF0">
      <w:pPr>
        <w:pStyle w:val="ListParagraph"/>
        <w:numPr>
          <w:ilvl w:val="0"/>
          <w:numId w:val="5"/>
        </w:numPr>
        <w:tabs>
          <w:tab w:val="left" w:pos="668"/>
        </w:tabs>
        <w:spacing w:before="30"/>
        <w:rPr>
          <w:sz w:val="20"/>
        </w:rPr>
      </w:pPr>
      <w:r>
        <w:rPr>
          <w:sz w:val="20"/>
        </w:rPr>
        <w:t xml:space="preserve">Stage 1 complaints must be resolved within </w:t>
      </w:r>
      <w:r>
        <w:rPr>
          <w:b/>
          <w:sz w:val="20"/>
        </w:rPr>
        <w:t xml:space="preserve">five </w:t>
      </w:r>
      <w:r>
        <w:rPr>
          <w:sz w:val="20"/>
        </w:rPr>
        <w:t>school</w:t>
      </w:r>
      <w:r>
        <w:rPr>
          <w:spacing w:val="-16"/>
          <w:sz w:val="20"/>
        </w:rPr>
        <w:t xml:space="preserve"> </w:t>
      </w:r>
      <w:r>
        <w:rPr>
          <w:sz w:val="20"/>
        </w:rPr>
        <w:t>days.</w:t>
      </w:r>
    </w:p>
    <w:p w:rsidR="00E82E31" w:rsidRDefault="00E82E31">
      <w:pPr>
        <w:pStyle w:val="BodyText"/>
        <w:spacing w:before="2"/>
        <w:rPr>
          <w:sz w:val="24"/>
        </w:rPr>
      </w:pPr>
    </w:p>
    <w:p w:rsidR="00E82E31" w:rsidRDefault="003A2FF0">
      <w:pPr>
        <w:pStyle w:val="ListParagraph"/>
        <w:numPr>
          <w:ilvl w:val="0"/>
          <w:numId w:val="5"/>
        </w:numPr>
        <w:tabs>
          <w:tab w:val="left" w:pos="668"/>
        </w:tabs>
        <w:spacing w:before="1" w:line="285" w:lineRule="auto"/>
        <w:ind w:right="1075"/>
        <w:rPr>
          <w:sz w:val="20"/>
        </w:rPr>
      </w:pPr>
      <w:r>
        <w:rPr>
          <w:sz w:val="20"/>
        </w:rPr>
        <w:t xml:space="preserve">Stage 2 complaints must be resolved within </w:t>
      </w:r>
      <w:r>
        <w:rPr>
          <w:b/>
          <w:spacing w:val="-3"/>
          <w:sz w:val="20"/>
        </w:rPr>
        <w:t xml:space="preserve">ten </w:t>
      </w:r>
      <w:r>
        <w:rPr>
          <w:sz w:val="20"/>
        </w:rPr>
        <w:t>school</w:t>
      </w:r>
      <w:r w:rsidR="00D15552">
        <w:rPr>
          <w:sz w:val="20"/>
        </w:rPr>
        <w:t xml:space="preserve"> days</w:t>
      </w:r>
      <w:r>
        <w:rPr>
          <w:sz w:val="20"/>
        </w:rPr>
        <w:t xml:space="preserve"> of receipt </w:t>
      </w:r>
      <w:r>
        <w:rPr>
          <w:spacing w:val="-4"/>
          <w:sz w:val="20"/>
        </w:rPr>
        <w:t xml:space="preserve">of </w:t>
      </w:r>
      <w:r>
        <w:rPr>
          <w:sz w:val="20"/>
        </w:rPr>
        <w:t>the substance of the</w:t>
      </w:r>
      <w:r>
        <w:rPr>
          <w:spacing w:val="-8"/>
          <w:sz w:val="20"/>
        </w:rPr>
        <w:t xml:space="preserve"> </w:t>
      </w:r>
      <w:r>
        <w:rPr>
          <w:sz w:val="20"/>
        </w:rPr>
        <w:t>complaint.</w:t>
      </w:r>
    </w:p>
    <w:p w:rsidR="00E82E31" w:rsidRDefault="00E82E31">
      <w:pPr>
        <w:pStyle w:val="BodyText"/>
        <w:spacing w:before="2"/>
      </w:pPr>
    </w:p>
    <w:p w:rsidR="00E82E31" w:rsidRDefault="003A2FF0">
      <w:pPr>
        <w:pStyle w:val="ListParagraph"/>
        <w:numPr>
          <w:ilvl w:val="0"/>
          <w:numId w:val="5"/>
        </w:numPr>
        <w:tabs>
          <w:tab w:val="left" w:pos="668"/>
        </w:tabs>
        <w:spacing w:line="292" w:lineRule="auto"/>
        <w:ind w:right="111"/>
        <w:jc w:val="both"/>
        <w:rPr>
          <w:sz w:val="20"/>
        </w:rPr>
      </w:pPr>
      <w:r>
        <w:rPr>
          <w:sz w:val="20"/>
        </w:rPr>
        <w:t xml:space="preserve">Stage 3 complaints will be investigated and a written report provided within </w:t>
      </w:r>
      <w:r>
        <w:rPr>
          <w:b/>
          <w:sz w:val="20"/>
        </w:rPr>
        <w:t>1</w:t>
      </w:r>
      <w:r w:rsidR="00607F66">
        <w:rPr>
          <w:b/>
          <w:sz w:val="20"/>
        </w:rPr>
        <w:t>5</w:t>
      </w:r>
      <w:r>
        <w:rPr>
          <w:b/>
          <w:sz w:val="20"/>
        </w:rPr>
        <w:t xml:space="preserve"> </w:t>
      </w:r>
      <w:r w:rsidR="00D15552">
        <w:rPr>
          <w:sz w:val="20"/>
        </w:rPr>
        <w:t>school days</w:t>
      </w:r>
      <w:r>
        <w:rPr>
          <w:sz w:val="20"/>
        </w:rPr>
        <w:t xml:space="preserve">. However, the length </w:t>
      </w:r>
      <w:r>
        <w:rPr>
          <w:spacing w:val="-4"/>
          <w:sz w:val="20"/>
        </w:rPr>
        <w:t xml:space="preserve">of </w:t>
      </w:r>
      <w:r>
        <w:rPr>
          <w:sz w:val="20"/>
        </w:rPr>
        <w:t xml:space="preserve">the investigation will depend on the nature </w:t>
      </w:r>
      <w:r>
        <w:rPr>
          <w:spacing w:val="-4"/>
          <w:sz w:val="20"/>
        </w:rPr>
        <w:t xml:space="preserve">of </w:t>
      </w:r>
      <w:r>
        <w:rPr>
          <w:sz w:val="20"/>
        </w:rPr>
        <w:t xml:space="preserve">the complaint and other variable factors. If the investigation is likely to exceed </w:t>
      </w:r>
      <w:r>
        <w:rPr>
          <w:b/>
          <w:sz w:val="20"/>
        </w:rPr>
        <w:t>1</w:t>
      </w:r>
      <w:r w:rsidR="00607F66">
        <w:rPr>
          <w:b/>
          <w:sz w:val="20"/>
        </w:rPr>
        <w:t>5</w:t>
      </w:r>
      <w:r>
        <w:rPr>
          <w:b/>
          <w:sz w:val="20"/>
        </w:rPr>
        <w:t xml:space="preserve"> </w:t>
      </w:r>
      <w:r>
        <w:rPr>
          <w:sz w:val="20"/>
        </w:rPr>
        <w:t xml:space="preserve">days, the school will </w:t>
      </w:r>
      <w:r>
        <w:rPr>
          <w:spacing w:val="-3"/>
          <w:sz w:val="20"/>
        </w:rPr>
        <w:t xml:space="preserve">set </w:t>
      </w:r>
      <w:r>
        <w:rPr>
          <w:sz w:val="20"/>
        </w:rPr>
        <w:t xml:space="preserve">realistic time limits for each action within the stage. Where such further investigations are necessary, new time limits may need to be </w:t>
      </w:r>
      <w:r>
        <w:rPr>
          <w:spacing w:val="-3"/>
          <w:sz w:val="20"/>
        </w:rPr>
        <w:t xml:space="preserve">set </w:t>
      </w:r>
      <w:r>
        <w:rPr>
          <w:sz w:val="20"/>
        </w:rPr>
        <w:t xml:space="preserve">and the complainant will be </w:t>
      </w:r>
      <w:r>
        <w:rPr>
          <w:spacing w:val="-3"/>
          <w:sz w:val="20"/>
        </w:rPr>
        <w:t xml:space="preserve">sent </w:t>
      </w:r>
      <w:r>
        <w:rPr>
          <w:sz w:val="20"/>
        </w:rPr>
        <w:t xml:space="preserve">details </w:t>
      </w:r>
      <w:r>
        <w:rPr>
          <w:spacing w:val="-4"/>
          <w:sz w:val="20"/>
        </w:rPr>
        <w:t xml:space="preserve">of </w:t>
      </w:r>
      <w:r>
        <w:rPr>
          <w:sz w:val="20"/>
        </w:rPr>
        <w:t>the new deadline and an explanation for the</w:t>
      </w:r>
      <w:r>
        <w:rPr>
          <w:spacing w:val="-9"/>
          <w:sz w:val="20"/>
        </w:rPr>
        <w:t xml:space="preserve"> </w:t>
      </w:r>
      <w:r>
        <w:rPr>
          <w:sz w:val="20"/>
        </w:rPr>
        <w:t>delay.</w:t>
      </w:r>
    </w:p>
    <w:p w:rsidR="008B5A3E" w:rsidRPr="008B5A3E" w:rsidRDefault="008B5A3E" w:rsidP="008B5A3E">
      <w:pPr>
        <w:pStyle w:val="ListParagraph"/>
        <w:rPr>
          <w:sz w:val="20"/>
        </w:rPr>
      </w:pPr>
    </w:p>
    <w:p w:rsidR="008B5A3E" w:rsidRDefault="008B5A3E">
      <w:pPr>
        <w:pStyle w:val="ListParagraph"/>
        <w:numPr>
          <w:ilvl w:val="0"/>
          <w:numId w:val="5"/>
        </w:numPr>
        <w:tabs>
          <w:tab w:val="left" w:pos="668"/>
        </w:tabs>
        <w:spacing w:line="292" w:lineRule="auto"/>
        <w:ind w:right="111"/>
        <w:jc w:val="both"/>
        <w:rPr>
          <w:sz w:val="20"/>
        </w:rPr>
      </w:pPr>
      <w:r>
        <w:rPr>
          <w:sz w:val="20"/>
        </w:rPr>
        <w:t>Stage 4 Complaints require the panel to be held with 15 school days of the clerk being notified of the escalation by the complainant. This is subject to negotiation. The outcome will be ntoifed in writing within 7 schools days or at a timescales agreed at the panel hearing.</w:t>
      </w:r>
    </w:p>
    <w:p w:rsidR="008B5A3E" w:rsidRPr="008B5A3E" w:rsidRDefault="008B5A3E" w:rsidP="008B5A3E">
      <w:pPr>
        <w:pStyle w:val="ListParagraph"/>
        <w:rPr>
          <w:sz w:val="20"/>
        </w:rPr>
      </w:pPr>
    </w:p>
    <w:p w:rsidR="00E82E31" w:rsidRDefault="00E82E31">
      <w:pPr>
        <w:pStyle w:val="BodyText"/>
        <w:spacing w:before="8"/>
      </w:pPr>
    </w:p>
    <w:p w:rsidR="00E82E31" w:rsidRDefault="003A2FF0">
      <w:pPr>
        <w:pStyle w:val="Heading3"/>
        <w:rPr>
          <w:rFonts w:ascii="Arial"/>
        </w:rPr>
      </w:pPr>
      <w:r>
        <w:rPr>
          <w:rFonts w:ascii="Arial"/>
        </w:rPr>
        <w:t>Recording complaints</w:t>
      </w:r>
    </w:p>
    <w:p w:rsidR="00E82E31" w:rsidRDefault="003A2FF0">
      <w:pPr>
        <w:pStyle w:val="BodyText"/>
        <w:spacing w:before="9"/>
        <w:ind w:left="100" w:right="111"/>
        <w:jc w:val="both"/>
      </w:pPr>
      <w:r>
        <w:t xml:space="preserve">The progress of any complaint and the final outcome will be recorded by the complaints co-ordinator. These findings will be made available to the complainant and, </w:t>
      </w:r>
      <w:r>
        <w:rPr>
          <w:spacing w:val="-3"/>
        </w:rPr>
        <w:t xml:space="preserve">where </w:t>
      </w:r>
      <w:r>
        <w:t xml:space="preserve">relevant, the person complained about, and will be available for inspection by the Headteacher. A complaint may be made in person, by telephone, or in writing (see appendix B). </w:t>
      </w:r>
      <w:r>
        <w:rPr>
          <w:spacing w:val="-3"/>
        </w:rPr>
        <w:t xml:space="preserve">At </w:t>
      </w:r>
      <w:r>
        <w:t xml:space="preserve">the end of a meeting or telephone call, the member </w:t>
      </w:r>
      <w:r>
        <w:rPr>
          <w:spacing w:val="-4"/>
        </w:rPr>
        <w:t xml:space="preserve">of </w:t>
      </w:r>
      <w:r>
        <w:t xml:space="preserve">staff will ensure that the complainant and the school have the same understanding of what was discussed and agreed. A brief note </w:t>
      </w:r>
      <w:r>
        <w:rPr>
          <w:spacing w:val="-4"/>
        </w:rPr>
        <w:t xml:space="preserve">of </w:t>
      </w:r>
      <w:r>
        <w:t>meetings and telephone calls will be kept and a copy of any written response added to the</w:t>
      </w:r>
      <w:r>
        <w:rPr>
          <w:spacing w:val="-8"/>
        </w:rPr>
        <w:t xml:space="preserve"> </w:t>
      </w:r>
      <w:r>
        <w:t>record.</w:t>
      </w:r>
    </w:p>
    <w:p w:rsidR="00E82E31" w:rsidRDefault="00E82E31">
      <w:pPr>
        <w:pStyle w:val="BodyText"/>
        <w:spacing w:before="9"/>
        <w:rPr>
          <w:sz w:val="23"/>
        </w:rPr>
      </w:pPr>
    </w:p>
    <w:p w:rsidR="00E82E31" w:rsidRDefault="003A2FF0">
      <w:pPr>
        <w:pStyle w:val="Heading3"/>
        <w:spacing w:before="1"/>
        <w:rPr>
          <w:rFonts w:ascii="Arial"/>
        </w:rPr>
      </w:pPr>
      <w:r>
        <w:rPr>
          <w:rFonts w:ascii="Arial"/>
        </w:rPr>
        <w:t>Publicising the policy and procedure</w:t>
      </w:r>
    </w:p>
    <w:p w:rsidR="00E82E31" w:rsidRDefault="003A2FF0">
      <w:pPr>
        <w:pStyle w:val="BodyText"/>
        <w:spacing w:before="5"/>
        <w:ind w:left="100" w:right="214"/>
      </w:pPr>
      <w:r>
        <w:t>Details of Our Lady of Peace Catholic Primary and Nursery School complaints policy and procedures are included, as appropriate, in:</w:t>
      </w:r>
    </w:p>
    <w:p w:rsidR="00E82E31" w:rsidRDefault="003A2FF0">
      <w:pPr>
        <w:pStyle w:val="ListParagraph"/>
        <w:numPr>
          <w:ilvl w:val="0"/>
          <w:numId w:val="5"/>
        </w:numPr>
        <w:tabs>
          <w:tab w:val="left" w:pos="668"/>
        </w:tabs>
        <w:spacing w:before="1"/>
        <w:rPr>
          <w:sz w:val="20"/>
        </w:rPr>
      </w:pPr>
      <w:r>
        <w:rPr>
          <w:sz w:val="20"/>
        </w:rPr>
        <w:t>The school</w:t>
      </w:r>
      <w:r>
        <w:rPr>
          <w:spacing w:val="-12"/>
          <w:sz w:val="20"/>
        </w:rPr>
        <w:t xml:space="preserve"> </w:t>
      </w:r>
      <w:r>
        <w:rPr>
          <w:sz w:val="20"/>
        </w:rPr>
        <w:t>prospectus.</w:t>
      </w:r>
    </w:p>
    <w:p w:rsidR="00E82E31" w:rsidRDefault="003A2FF0">
      <w:pPr>
        <w:pStyle w:val="ListParagraph"/>
        <w:numPr>
          <w:ilvl w:val="0"/>
          <w:numId w:val="5"/>
        </w:numPr>
        <w:tabs>
          <w:tab w:val="left" w:pos="668"/>
        </w:tabs>
        <w:spacing w:before="33"/>
        <w:rPr>
          <w:sz w:val="20"/>
        </w:rPr>
      </w:pPr>
      <w:r>
        <w:rPr>
          <w:sz w:val="20"/>
        </w:rPr>
        <w:t>The information given to new parents when their children join the</w:t>
      </w:r>
      <w:r>
        <w:rPr>
          <w:spacing w:val="-18"/>
          <w:sz w:val="20"/>
        </w:rPr>
        <w:t xml:space="preserve"> </w:t>
      </w:r>
      <w:r>
        <w:rPr>
          <w:sz w:val="20"/>
        </w:rPr>
        <w:t>school.</w:t>
      </w:r>
    </w:p>
    <w:p w:rsidR="00E82E31" w:rsidRDefault="003A2FF0">
      <w:pPr>
        <w:pStyle w:val="ListParagraph"/>
        <w:numPr>
          <w:ilvl w:val="0"/>
          <w:numId w:val="5"/>
        </w:numPr>
        <w:tabs>
          <w:tab w:val="left" w:pos="668"/>
        </w:tabs>
        <w:spacing w:before="33"/>
        <w:rPr>
          <w:sz w:val="20"/>
        </w:rPr>
      </w:pPr>
      <w:r>
        <w:rPr>
          <w:sz w:val="20"/>
        </w:rPr>
        <w:t>The home-school</w:t>
      </w:r>
      <w:r>
        <w:rPr>
          <w:spacing w:val="-8"/>
          <w:sz w:val="20"/>
        </w:rPr>
        <w:t xml:space="preserve"> </w:t>
      </w:r>
      <w:r>
        <w:rPr>
          <w:sz w:val="20"/>
        </w:rPr>
        <w:t>agreement.</w:t>
      </w:r>
    </w:p>
    <w:p w:rsidR="00E82E31" w:rsidRDefault="003A2FF0">
      <w:pPr>
        <w:pStyle w:val="ListParagraph"/>
        <w:numPr>
          <w:ilvl w:val="0"/>
          <w:numId w:val="5"/>
        </w:numPr>
        <w:tabs>
          <w:tab w:val="left" w:pos="668"/>
        </w:tabs>
        <w:spacing w:before="33"/>
        <w:rPr>
          <w:sz w:val="20"/>
        </w:rPr>
      </w:pPr>
      <w:r>
        <w:rPr>
          <w:sz w:val="20"/>
        </w:rPr>
        <w:t>Home-school bulletins or</w:t>
      </w:r>
      <w:r>
        <w:rPr>
          <w:spacing w:val="-17"/>
          <w:sz w:val="20"/>
        </w:rPr>
        <w:t xml:space="preserve"> </w:t>
      </w:r>
      <w:r>
        <w:rPr>
          <w:sz w:val="20"/>
        </w:rPr>
        <w:t>newsletters.</w:t>
      </w:r>
    </w:p>
    <w:p w:rsidR="00E82E31" w:rsidRDefault="003A2FF0">
      <w:pPr>
        <w:pStyle w:val="ListParagraph"/>
        <w:numPr>
          <w:ilvl w:val="0"/>
          <w:numId w:val="5"/>
        </w:numPr>
        <w:tabs>
          <w:tab w:val="left" w:pos="668"/>
        </w:tabs>
        <w:spacing w:before="33"/>
        <w:rPr>
          <w:sz w:val="20"/>
        </w:rPr>
      </w:pPr>
      <w:r>
        <w:rPr>
          <w:sz w:val="20"/>
        </w:rPr>
        <w:t xml:space="preserve">Documents supplied to community </w:t>
      </w:r>
      <w:r>
        <w:rPr>
          <w:spacing w:val="-3"/>
          <w:sz w:val="20"/>
        </w:rPr>
        <w:t xml:space="preserve">users, </w:t>
      </w:r>
      <w:r>
        <w:rPr>
          <w:sz w:val="20"/>
        </w:rPr>
        <w:t>including course information or letting</w:t>
      </w:r>
      <w:r>
        <w:rPr>
          <w:spacing w:val="-3"/>
          <w:sz w:val="20"/>
        </w:rPr>
        <w:t xml:space="preserve"> </w:t>
      </w:r>
      <w:r>
        <w:rPr>
          <w:sz w:val="20"/>
        </w:rPr>
        <w:t>agreements.</w:t>
      </w:r>
    </w:p>
    <w:p w:rsidR="00E82E31" w:rsidRDefault="003A2FF0">
      <w:pPr>
        <w:pStyle w:val="ListParagraph"/>
        <w:numPr>
          <w:ilvl w:val="0"/>
          <w:numId w:val="5"/>
        </w:numPr>
        <w:tabs>
          <w:tab w:val="left" w:pos="668"/>
        </w:tabs>
        <w:spacing w:before="33" w:line="276" w:lineRule="auto"/>
        <w:ind w:right="565"/>
        <w:rPr>
          <w:sz w:val="20"/>
        </w:rPr>
      </w:pPr>
      <w:r>
        <w:rPr>
          <w:sz w:val="20"/>
        </w:rPr>
        <w:t>A specific complaints leaflet which includes a form on which a complaint can be made (see appendix</w:t>
      </w:r>
      <w:r>
        <w:rPr>
          <w:spacing w:val="-3"/>
          <w:sz w:val="20"/>
        </w:rPr>
        <w:t xml:space="preserve"> </w:t>
      </w:r>
      <w:r>
        <w:rPr>
          <w:sz w:val="20"/>
        </w:rPr>
        <w:t>B).</w:t>
      </w:r>
    </w:p>
    <w:p w:rsidR="00E82E31" w:rsidRDefault="003A2FF0">
      <w:pPr>
        <w:pStyle w:val="ListParagraph"/>
        <w:numPr>
          <w:ilvl w:val="0"/>
          <w:numId w:val="5"/>
        </w:numPr>
        <w:tabs>
          <w:tab w:val="left" w:pos="668"/>
        </w:tabs>
        <w:spacing w:line="276" w:lineRule="auto"/>
        <w:ind w:right="281"/>
        <w:rPr>
          <w:sz w:val="20"/>
        </w:rPr>
      </w:pPr>
      <w:r>
        <w:rPr>
          <w:sz w:val="20"/>
        </w:rPr>
        <w:t xml:space="preserve">Posters displayed in areas of the school </w:t>
      </w:r>
      <w:r>
        <w:rPr>
          <w:spacing w:val="-3"/>
          <w:sz w:val="20"/>
        </w:rPr>
        <w:t xml:space="preserve">that </w:t>
      </w:r>
      <w:r>
        <w:rPr>
          <w:sz w:val="20"/>
        </w:rPr>
        <w:t xml:space="preserve">will be </w:t>
      </w:r>
      <w:r>
        <w:rPr>
          <w:spacing w:val="-3"/>
          <w:sz w:val="20"/>
        </w:rPr>
        <w:t xml:space="preserve">used </w:t>
      </w:r>
      <w:r>
        <w:rPr>
          <w:sz w:val="20"/>
        </w:rPr>
        <w:t>by the public, for example, reception or the main</w:t>
      </w:r>
      <w:r>
        <w:rPr>
          <w:spacing w:val="-3"/>
          <w:sz w:val="20"/>
        </w:rPr>
        <w:t xml:space="preserve"> </w:t>
      </w:r>
      <w:r>
        <w:rPr>
          <w:sz w:val="20"/>
        </w:rPr>
        <w:t>entrance.</w:t>
      </w:r>
    </w:p>
    <w:p w:rsidR="00E82E31" w:rsidRDefault="003A2FF0">
      <w:pPr>
        <w:pStyle w:val="ListParagraph"/>
        <w:numPr>
          <w:ilvl w:val="0"/>
          <w:numId w:val="5"/>
        </w:numPr>
        <w:tabs>
          <w:tab w:val="left" w:pos="668"/>
        </w:tabs>
        <w:spacing w:before="3" w:line="242" w:lineRule="exact"/>
        <w:rPr>
          <w:sz w:val="20"/>
        </w:rPr>
      </w:pPr>
      <w:r>
        <w:rPr>
          <w:sz w:val="20"/>
        </w:rPr>
        <w:t>The school</w:t>
      </w:r>
      <w:r>
        <w:rPr>
          <w:spacing w:val="-5"/>
          <w:sz w:val="20"/>
        </w:rPr>
        <w:t xml:space="preserve"> </w:t>
      </w:r>
      <w:r>
        <w:rPr>
          <w:sz w:val="20"/>
        </w:rPr>
        <w:t>website.</w:t>
      </w:r>
    </w:p>
    <w:p w:rsidR="002E713A" w:rsidRDefault="002E713A" w:rsidP="00D67D73">
      <w:pPr>
        <w:pStyle w:val="ListParagraph"/>
        <w:tabs>
          <w:tab w:val="left" w:pos="668"/>
        </w:tabs>
        <w:spacing w:before="3" w:line="242" w:lineRule="exact"/>
        <w:ind w:firstLine="0"/>
        <w:rPr>
          <w:sz w:val="20"/>
        </w:rPr>
      </w:pPr>
    </w:p>
    <w:p w:rsidR="00D67D73" w:rsidRDefault="00D67D73" w:rsidP="00D67D73">
      <w:pPr>
        <w:pStyle w:val="ListParagraph"/>
        <w:tabs>
          <w:tab w:val="left" w:pos="668"/>
        </w:tabs>
        <w:spacing w:before="3" w:line="242" w:lineRule="exact"/>
        <w:ind w:firstLine="0"/>
        <w:rPr>
          <w:sz w:val="20"/>
        </w:rPr>
      </w:pPr>
    </w:p>
    <w:p w:rsidR="00E82E31" w:rsidRDefault="002E713A">
      <w:pPr>
        <w:pStyle w:val="Heading1"/>
        <w:spacing w:before="64"/>
      </w:pPr>
      <w:r>
        <w:rPr>
          <w:noProof/>
          <w:lang w:val="en-GB" w:eastAsia="en-GB"/>
        </w:rPr>
        <mc:AlternateContent>
          <mc:Choice Requires="wpg">
            <w:drawing>
              <wp:anchor distT="0" distB="0" distL="114300" distR="114300" simplePos="0" relativeHeight="503299616" behindDoc="1" locked="0" layoutInCell="1" allowOverlap="1">
                <wp:simplePos x="0" y="0"/>
                <wp:positionH relativeFrom="page">
                  <wp:posOffset>289560</wp:posOffset>
                </wp:positionH>
                <wp:positionV relativeFrom="page">
                  <wp:posOffset>301625</wp:posOffset>
                </wp:positionV>
                <wp:extent cx="6983095" cy="10088880"/>
                <wp:effectExtent l="3810" t="6350" r="4445" b="10795"/>
                <wp:wrapNone/>
                <wp:docPr id="2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095" cy="10088880"/>
                          <a:chOff x="456" y="475"/>
                          <a:chExt cx="10997" cy="15888"/>
                        </a:xfrm>
                      </wpg:grpSpPr>
                      <wps:wsp>
                        <wps:cNvPr id="23" name="Line 70"/>
                        <wps:cNvCnPr/>
                        <wps:spPr bwMode="auto">
                          <a:xfrm>
                            <a:off x="480" y="485"/>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4" name="Line 69"/>
                        <wps:cNvCnPr/>
                        <wps:spPr bwMode="auto">
                          <a:xfrm>
                            <a:off x="499" y="504"/>
                            <a:ext cx="2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5" name="Line 68"/>
                        <wps:cNvCnPr/>
                        <wps:spPr bwMode="auto">
                          <a:xfrm>
                            <a:off x="528" y="485"/>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6" name="Line 67"/>
                        <wps:cNvCnPr/>
                        <wps:spPr bwMode="auto">
                          <a:xfrm>
                            <a:off x="528" y="504"/>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7" name="Line 66"/>
                        <wps:cNvCnPr/>
                        <wps:spPr bwMode="auto">
                          <a:xfrm>
                            <a:off x="528" y="523"/>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8" name="Line 65"/>
                        <wps:cNvCnPr/>
                        <wps:spPr bwMode="auto">
                          <a:xfrm>
                            <a:off x="11380" y="485"/>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29" name="Line 64"/>
                        <wps:cNvCnPr/>
                        <wps:spPr bwMode="auto">
                          <a:xfrm>
                            <a:off x="11380" y="504"/>
                            <a:ext cx="3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30" name="Line 63"/>
                        <wps:cNvCnPr/>
                        <wps:spPr bwMode="auto">
                          <a:xfrm>
                            <a:off x="485"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31" name="Line 62"/>
                        <wps:cNvCnPr/>
                        <wps:spPr bwMode="auto">
                          <a:xfrm>
                            <a:off x="504"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32" name="Line 61"/>
                        <wps:cNvCnPr/>
                        <wps:spPr bwMode="auto">
                          <a:xfrm>
                            <a:off x="523" y="518"/>
                            <a:ext cx="0" cy="15797"/>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33" name="Line 60"/>
                        <wps:cNvCnPr/>
                        <wps:spPr bwMode="auto">
                          <a:xfrm>
                            <a:off x="11424" y="480"/>
                            <a:ext cx="0" cy="15835"/>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34" name="Line 59"/>
                        <wps:cNvCnPr/>
                        <wps:spPr bwMode="auto">
                          <a:xfrm>
                            <a:off x="11405" y="499"/>
                            <a:ext cx="0" cy="15816"/>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35" name="Line 58"/>
                        <wps:cNvCnPr/>
                        <wps:spPr bwMode="auto">
                          <a:xfrm>
                            <a:off x="11385" y="518"/>
                            <a:ext cx="0" cy="15797"/>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36" name="Line 57"/>
                        <wps:cNvCnPr/>
                        <wps:spPr bwMode="auto">
                          <a:xfrm>
                            <a:off x="480"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37" name="Line 56"/>
                        <wps:cNvCnPr/>
                        <wps:spPr bwMode="auto">
                          <a:xfrm>
                            <a:off x="480" y="16358"/>
                            <a:ext cx="48"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38" name="Line 55"/>
                        <wps:cNvCnPr/>
                        <wps:spPr bwMode="auto">
                          <a:xfrm>
                            <a:off x="499"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39" name="Line 54"/>
                        <wps:cNvCnPr/>
                        <wps:spPr bwMode="auto">
                          <a:xfrm>
                            <a:off x="499" y="16339"/>
                            <a:ext cx="29"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40" name="Line 53"/>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41" name="Line 52"/>
                        <wps:cNvCnPr/>
                        <wps:spPr bwMode="auto">
                          <a:xfrm>
                            <a:off x="518"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42" name="Line 51"/>
                        <wps:cNvCnPr/>
                        <wps:spPr bwMode="auto">
                          <a:xfrm>
                            <a:off x="528" y="16358"/>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43" name="Line 50"/>
                        <wps:cNvCnPr/>
                        <wps:spPr bwMode="auto">
                          <a:xfrm>
                            <a:off x="528" y="16339"/>
                            <a:ext cx="10852"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44" name="Line 49"/>
                        <wps:cNvCnPr/>
                        <wps:spPr bwMode="auto">
                          <a:xfrm>
                            <a:off x="528" y="16329"/>
                            <a:ext cx="10852" cy="0"/>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45" name="Line 48"/>
                        <wps:cNvCnPr/>
                        <wps:spPr bwMode="auto">
                          <a:xfrm>
                            <a:off x="528" y="16320"/>
                            <a:ext cx="10852"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46" name="Line 47"/>
                        <wps:cNvCnPr/>
                        <wps:spPr bwMode="auto">
                          <a:xfrm>
                            <a:off x="11419" y="16339"/>
                            <a:ext cx="10" cy="0"/>
                          </a:xfrm>
                          <a:prstGeom prst="line">
                            <a:avLst/>
                          </a:prstGeom>
                          <a:noFill/>
                          <a:ln w="30480">
                            <a:solidFill>
                              <a:srgbClr val="FF00FF"/>
                            </a:solidFill>
                            <a:round/>
                            <a:headEnd/>
                            <a:tailEnd/>
                          </a:ln>
                          <a:extLst>
                            <a:ext uri="{909E8E84-426E-40DD-AFC4-6F175D3DCCD1}">
                              <a14:hiddenFill xmlns:a14="http://schemas.microsoft.com/office/drawing/2010/main">
                                <a:noFill/>
                              </a14:hiddenFill>
                            </a:ext>
                          </a:extLst>
                        </wps:spPr>
                        <wps:bodyPr/>
                      </wps:wsp>
                      <wps:wsp>
                        <wps:cNvPr id="47" name="Line 46"/>
                        <wps:cNvCnPr/>
                        <wps:spPr bwMode="auto">
                          <a:xfrm>
                            <a:off x="11380" y="16358"/>
                            <a:ext cx="49"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48" name="Line 45"/>
                        <wps:cNvCnPr/>
                        <wps:spPr bwMode="auto">
                          <a:xfrm>
                            <a:off x="11400" y="16329"/>
                            <a:ext cx="10" cy="0"/>
                          </a:xfrm>
                          <a:prstGeom prst="line">
                            <a:avLst/>
                          </a:prstGeom>
                          <a:noFill/>
                          <a:ln w="18288">
                            <a:solidFill>
                              <a:srgbClr val="FF00FF"/>
                            </a:solidFill>
                            <a:round/>
                            <a:headEnd/>
                            <a:tailEnd/>
                          </a:ln>
                          <a:extLst>
                            <a:ext uri="{909E8E84-426E-40DD-AFC4-6F175D3DCCD1}">
                              <a14:hiddenFill xmlns:a14="http://schemas.microsoft.com/office/drawing/2010/main">
                                <a:noFill/>
                              </a14:hiddenFill>
                            </a:ext>
                          </a:extLst>
                        </wps:spPr>
                        <wps:bodyPr/>
                      </wps:wsp>
                      <wps:wsp>
                        <wps:cNvPr id="49" name="Line 44"/>
                        <wps:cNvCnPr/>
                        <wps:spPr bwMode="auto">
                          <a:xfrm>
                            <a:off x="11380" y="16339"/>
                            <a:ext cx="30" cy="0"/>
                          </a:xfrm>
                          <a:prstGeom prst="line">
                            <a:avLst/>
                          </a:prstGeom>
                          <a:noFill/>
                          <a:ln w="6097">
                            <a:solidFill>
                              <a:srgbClr val="FF00FF"/>
                            </a:solidFill>
                            <a:round/>
                            <a:headEnd/>
                            <a:tailEnd/>
                          </a:ln>
                          <a:extLst>
                            <a:ext uri="{909E8E84-426E-40DD-AFC4-6F175D3DCCD1}">
                              <a14:hiddenFill xmlns:a14="http://schemas.microsoft.com/office/drawing/2010/main">
                                <a:noFill/>
                              </a14:hiddenFill>
                            </a:ext>
                          </a:extLst>
                        </wps:spPr>
                        <wps:bodyPr/>
                      </wps:wsp>
                      <wps:wsp>
                        <wps:cNvPr id="50" name="Line 43"/>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s:wsp>
                        <wps:cNvPr id="51" name="Line 42"/>
                        <wps:cNvCnPr/>
                        <wps:spPr bwMode="auto">
                          <a:xfrm>
                            <a:off x="11380" y="16320"/>
                            <a:ext cx="10" cy="0"/>
                          </a:xfrm>
                          <a:prstGeom prst="line">
                            <a:avLst/>
                          </a:prstGeom>
                          <a:noFill/>
                          <a:ln w="6096">
                            <a:solidFill>
                              <a:srgbClr val="FF00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93ADC1" id="Group 41" o:spid="_x0000_s1026" style="position:absolute;margin-left:22.8pt;margin-top:23.75pt;width:549.85pt;height:794.4pt;z-index:-16864;mso-position-horizontal-relative:page;mso-position-vertical-relative:page" coordorigin="456,475" coordsize="10997,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">
                <v:line id="Line 70" o:spid="_x0000_s1027" style="position:absolute;visibility:visible;mso-wrap-style:square" from="480,485" to="5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" strokecolor="fuchsia" strokeweight=".48pt"/>
                <v:line id="Line 69" o:spid="_x0000_s1028" style="position:absolute;visibility:visible;mso-wrap-style:square" from="499,504" to="52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" strokecolor="fuchsia" strokeweight=".48pt"/>
                <v:line id="Line 68" o:spid="_x0000_s1029" style="position:absolute;visibility:visible;mso-wrap-style:square" from="528,485" to="1138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" strokecolor="fuchsia" strokeweight=".48pt"/>
                <v:line id="Line 67" o:spid="_x0000_s1030" style="position:absolute;visibility:visible;mso-wrap-style:square" from="528,504" to="1138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" strokecolor="fuchsia" strokeweight=".48pt"/>
                <v:line id="Line 66" o:spid="_x0000_s1031" style="position:absolute;visibility:visible;mso-wrap-style:square" from="528,523" to="1138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" strokecolor="fuchsia" strokeweight=".48pt"/>
                <v:line id="Line 65" o:spid="_x0000_s1032" style="position:absolute;visibility:visible;mso-wrap-style:square" from="11380,485" to="114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" strokecolor="fuchsia" strokeweight=".48pt"/>
                <v:line id="Line 64" o:spid="_x0000_s1033" style="position:absolute;visibility:visible;mso-wrap-style:square" from="11380,504" to="1141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" strokecolor="fuchsia" strokeweight=".48pt"/>
                <v:line id="Line 63" o:spid="_x0000_s1034" style="position:absolute;visibility:visible;mso-wrap-style:square" from="485,480" to="4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" strokecolor="fuchsia" strokeweight=".48pt"/>
                <v:line id="Line 62" o:spid="_x0000_s1035" style="position:absolute;visibility:visible;mso-wrap-style:square" from="504,499" to="50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" strokecolor="fuchsia" strokeweight=".48pt"/>
                <v:line id="Line 61" o:spid="_x0000_s1036" style="position:absolute;visibility:visible;mso-wrap-style:square" from="523,518" to="523,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" strokecolor="fuchsia" strokeweight=".48pt"/>
                <v:line id="Line 60" o:spid="_x0000_s1037" style="position:absolute;visibility:visible;mso-wrap-style:square" from="11424,480" to="11424,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" strokecolor="fuchsia" strokeweight=".48pt"/>
                <v:line id="Line 59" o:spid="_x0000_s1038" style="position:absolute;visibility:visible;mso-wrap-style:square" from="11405,499" to="1140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" strokecolor="fuchsia" strokeweight=".48pt"/>
                <v:line id="Line 58" o:spid="_x0000_s1039" style="position:absolute;visibility:visible;mso-wrap-style:square" from="11385,518" to="11385,1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" strokecolor="fuchsia" strokeweight=".16936mm"/>
                <v:line id="Line 57" o:spid="_x0000_s1040" style="position:absolute;visibility:visible;mso-wrap-style:square" from="480,16339" to="49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" strokecolor="fuchsia" strokeweight="2.4pt"/>
                <v:line id="Line 56" o:spid="_x0000_s1041" style="position:absolute;visibility:visible;mso-wrap-style:square" from="480,16358" to="528,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" strokecolor="fuchsia" strokeweight=".48pt"/>
                <v:line id="Line 55" o:spid="_x0000_s1042" style="position:absolute;visibility:visible;mso-wrap-style:square" from="499,16329" to="509,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" strokecolor="fuchsia" strokeweight="1.44pt"/>
                <v:line id="Line 54" o:spid="_x0000_s1043" style="position:absolute;visibility:visible;mso-wrap-style:square" from="499,16339" to="528,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" strokecolor="fuchsia" strokeweight=".16936mm"/>
                <v:line id="Line 53" o:spid="_x0000_s1044"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" strokecolor="fuchsia" strokeweight=".48pt"/>
                <v:line id="Line 52" o:spid="_x0000_s1045" style="position:absolute;visibility:visible;mso-wrap-style:square" from="518,16320" to="528,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" strokecolor="fuchsia" strokeweight=".48pt"/>
                <v:line id="Line 51" o:spid="_x0000_s1046" style="position:absolute;visibility:visible;mso-wrap-style:square" from="528,16358" to="11380,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" strokecolor="fuchsia" strokeweight=".48pt"/>
                <v:line id="Line 50" o:spid="_x0000_s1047" style="position:absolute;visibility:visible;mso-wrap-style:square" from="528,16339" to="1138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" strokecolor="fuchsia" strokeweight=".16936mm"/>
                <v:line id="Line 49" o:spid="_x0000_s1048" style="position:absolute;visibility:visible;mso-wrap-style:square" from="528,16329" to="1138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" strokecolor="white" strokeweight=".48pt"/>
                <v:line id="Line 48" o:spid="_x0000_s1049" style="position:absolute;visibility:visible;mso-wrap-style:square" from="528,16320" to="1138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" strokecolor="fuchsia" strokeweight=".48pt"/>
                <v:line id="Line 47" o:spid="_x0000_s1050" style="position:absolute;visibility:visible;mso-wrap-style:square" from="11419,16339" to="11429,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" strokecolor="fuchsia" strokeweight="2.4pt"/>
                <v:line id="Line 46" o:spid="_x0000_s1051" style="position:absolute;visibility:visible;mso-wrap-style:square" from="11380,16358" to="11429,1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" strokecolor="fuchsia" strokeweight=".48pt"/>
                <v:line id="Line 45" o:spid="_x0000_s1052" style="position:absolute;visibility:visible;mso-wrap-style:square" from="11400,16329" to="11410,1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" strokecolor="fuchsia" strokeweight="1.44pt"/>
                <v:line id="Line 44" o:spid="_x0000_s1053" style="position:absolute;visibility:visible;mso-wrap-style:square" from="11380,16339" to="11410,1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" strokecolor="fuchsia" strokeweight=".16936mm"/>
                <v:line id="Line 43" o:spid="_x0000_s1054"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" strokecolor="fuchsia" strokeweight=".48pt"/>
                <v:line id="Line 42" o:spid="_x0000_s1055" style="position:absolute;visibility:visible;mso-wrap-style:square" from="11380,16320" to="11390,1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" strokecolor="fuchsia" strokeweight=".48pt"/>
                <w10:wrap anchorx="page" anchory="page"/>
              </v:group>
            </w:pict>
          </mc:Fallback>
        </mc:AlternateContent>
      </w:r>
      <w:r w:rsidR="003A2FF0">
        <w:t>Monitoring and evaluation</w:t>
      </w:r>
    </w:p>
    <w:p w:rsidR="00E82E31" w:rsidRDefault="003A2FF0">
      <w:pPr>
        <w:pStyle w:val="BodyText"/>
        <w:spacing w:before="68"/>
        <w:ind w:left="100" w:right="108"/>
        <w:jc w:val="both"/>
      </w:pPr>
      <w:r>
        <w:t>The governing body will monitor the level and nature of complaints using the records kept by the complaints co-ordinator. Wherever possible, complaints information shared with the whole governing body will not name individuals. The school is committed to on-going improvement. Therefore, as well as addressing an individual’s complaints, the process of listening to and resolving complaints will contribute to school improvement. When individual complaints are heard, we will identify any underlying issues that need to be addressed. The monitoring and review of complaints by the school and the governing body helps us in evaluating our performance.</w:t>
      </w:r>
    </w:p>
    <w:p w:rsidR="00E82E31" w:rsidRDefault="00E82E31">
      <w:pPr>
        <w:pStyle w:val="BodyText"/>
        <w:spacing w:before="9"/>
        <w:rPr>
          <w:sz w:val="23"/>
        </w:rPr>
      </w:pPr>
    </w:p>
    <w:p w:rsidR="00E82E31" w:rsidRDefault="003A2FF0">
      <w:pPr>
        <w:pStyle w:val="Heading1"/>
      </w:pPr>
      <w:r>
        <w:t>Reviewing</w:t>
      </w:r>
    </w:p>
    <w:p w:rsidR="00E82E31" w:rsidRDefault="003A2FF0">
      <w:pPr>
        <w:pStyle w:val="BodyText"/>
        <w:spacing w:before="68"/>
        <w:ind w:left="100" w:right="116"/>
        <w:jc w:val="both"/>
      </w:pPr>
      <w:r>
        <w:t>The governing body will review the outcomes of the monitoring exercise on a termly basis on Headteachers termly report to ensure the effectiveness of the procedure and make changes where necessary.</w:t>
      </w:r>
    </w:p>
    <w:p w:rsidR="00E82E31" w:rsidRDefault="00E82E31">
      <w:pPr>
        <w:jc w:val="both"/>
        <w:sectPr w:rsidR="00E82E31">
          <w:pgSz w:w="11910" w:h="16840"/>
          <w:pgMar w:top="1080" w:right="1320" w:bottom="1900" w:left="1340" w:header="0" w:footer="1650" w:gutter="0"/>
          <w:cols w:space="720"/>
        </w:sectPr>
      </w:pPr>
    </w:p>
    <w:p w:rsidR="00E82E31" w:rsidRDefault="003A2FF0">
      <w:pPr>
        <w:pStyle w:val="Heading1"/>
        <w:spacing w:before="92"/>
        <w:ind w:left="233"/>
        <w:jc w:val="left"/>
      </w:pPr>
      <w:r>
        <w:t>APPENDIX A: FLOWCHART FOR THE COMPLAINTS PROCEDURE</w:t>
      </w:r>
    </w:p>
    <w:p w:rsidR="00E82E31" w:rsidRDefault="009149A8">
      <w:pPr>
        <w:pStyle w:val="BodyText"/>
        <w:rPr>
          <w:b/>
        </w:rPr>
      </w:pPr>
      <w:r>
        <w:rPr>
          <w:noProof/>
          <w:lang w:val="en-GB" w:eastAsia="en-GB"/>
        </w:rPr>
        <w:drawing>
          <wp:anchor distT="0" distB="0" distL="114300" distR="114300" simplePos="0" relativeHeight="503301880" behindDoc="1" locked="0" layoutInCell="1" allowOverlap="1" wp14:anchorId="1E276B2E" wp14:editId="69477DDA">
            <wp:simplePos x="0" y="0"/>
            <wp:positionH relativeFrom="column">
              <wp:posOffset>0</wp:posOffset>
            </wp:positionH>
            <wp:positionV relativeFrom="paragraph">
              <wp:posOffset>146050</wp:posOffset>
            </wp:positionV>
            <wp:extent cx="6257925" cy="7902575"/>
            <wp:effectExtent l="19050" t="0" r="9525" b="0"/>
            <wp:wrapTight wrapText="bothSides">
              <wp:wrapPolygon edited="0">
                <wp:start x="-66" y="0"/>
                <wp:lineTo x="-66" y="21557"/>
                <wp:lineTo x="21633" y="21557"/>
                <wp:lineTo x="21633" y="0"/>
                <wp:lineTo x="-66" y="0"/>
              </wp:wrapPolygon>
            </wp:wrapTight>
            <wp:docPr id="6" name="Picture 3" descr="13-09-2013_2137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09-2013_2137_001"/>
                    <pic:cNvPicPr>
                      <a:picLocks noChangeAspect="1" noChangeArrowheads="1"/>
                    </pic:cNvPicPr>
                  </pic:nvPicPr>
                  <pic:blipFill>
                    <a:blip r:embed="rId14" cstate="print"/>
                    <a:srcRect/>
                    <a:stretch>
                      <a:fillRect/>
                    </a:stretch>
                  </pic:blipFill>
                  <pic:spPr bwMode="auto">
                    <a:xfrm>
                      <a:off x="0" y="0"/>
                      <a:ext cx="6257925" cy="7902575"/>
                    </a:xfrm>
                    <a:prstGeom prst="rect">
                      <a:avLst/>
                    </a:prstGeom>
                    <a:noFill/>
                    <a:ln w="9525">
                      <a:noFill/>
                      <a:miter lim="800000"/>
                      <a:headEnd/>
                      <a:tailEnd/>
                    </a:ln>
                  </pic:spPr>
                </pic:pic>
              </a:graphicData>
            </a:graphic>
            <wp14:sizeRelV relativeFrom="margin">
              <wp14:pctHeight>0</wp14:pctHeight>
            </wp14:sizeRelV>
          </wp:anchor>
        </w:drawing>
      </w:r>
    </w:p>
    <w:p w:rsidR="00E82E31" w:rsidRDefault="00E82E31">
      <w:pPr>
        <w:pStyle w:val="BodyText"/>
        <w:rPr>
          <w:b/>
        </w:rPr>
      </w:pPr>
    </w:p>
    <w:p w:rsidR="00E82E31" w:rsidRDefault="00E82E31">
      <w:pPr>
        <w:pStyle w:val="BodyText"/>
        <w:rPr>
          <w:b/>
        </w:rPr>
      </w:pPr>
    </w:p>
    <w:p w:rsidR="00E82E31" w:rsidRDefault="002E713A">
      <w:pPr>
        <w:pStyle w:val="BodyText"/>
        <w:spacing w:before="6"/>
        <w:rPr>
          <w:b/>
          <w:sz w:val="14"/>
        </w:rPr>
      </w:pPr>
      <w:r>
        <w:rPr>
          <w:noProof/>
          <w:lang w:val="en-GB" w:eastAsia="en-GB"/>
        </w:rPr>
        <mc:AlternateContent>
          <mc:Choice Requires="wpg">
            <w:drawing>
              <wp:anchor distT="0" distB="0" distL="0" distR="0" simplePos="0" relativeHeight="1408" behindDoc="0" locked="0" layoutInCell="1" allowOverlap="1">
                <wp:simplePos x="0" y="0"/>
                <wp:positionH relativeFrom="page">
                  <wp:posOffset>646430</wp:posOffset>
                </wp:positionH>
                <wp:positionV relativeFrom="paragraph">
                  <wp:posOffset>131445</wp:posOffset>
                </wp:positionV>
                <wp:extent cx="9399905" cy="6350"/>
                <wp:effectExtent l="8255" t="7620" r="2540" b="5080"/>
                <wp:wrapTopAndBottom/>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9905" cy="6350"/>
                          <a:chOff x="1018" y="207"/>
                          <a:chExt cx="14803" cy="10"/>
                        </a:xfrm>
                      </wpg:grpSpPr>
                      <wps:wsp>
                        <wps:cNvPr id="17" name="Line 13"/>
                        <wps:cNvCnPr/>
                        <wps:spPr bwMode="auto">
                          <a:xfrm>
                            <a:off x="1023" y="212"/>
                            <a:ext cx="4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 name="Line 12"/>
                        <wps:cNvCnPr/>
                        <wps:spPr bwMode="auto">
                          <a:xfrm>
                            <a:off x="5958" y="212"/>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 name="Line 11"/>
                        <wps:cNvCnPr/>
                        <wps:spPr bwMode="auto">
                          <a:xfrm>
                            <a:off x="5968" y="212"/>
                            <a:ext cx="49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10"/>
                        <wps:cNvCnPr/>
                        <wps:spPr bwMode="auto">
                          <a:xfrm>
                            <a:off x="10889" y="212"/>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 name="Line 9"/>
                        <wps:cNvCnPr/>
                        <wps:spPr bwMode="auto">
                          <a:xfrm>
                            <a:off x="10899" y="212"/>
                            <a:ext cx="491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22081" id="Group 8" o:spid="_x0000_s1026" style="position:absolute;margin-left:50.9pt;margin-top:10.35pt;width:740.15pt;height:.5pt;z-index:1408;mso-wrap-distance-left:0;mso-wrap-distance-right:0;mso-position-horizontal-relative:page" coordorigin="1018,207" coordsize="148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">
                <v:line id="Line 13" o:spid="_x0000_s1027" style="position:absolute;visibility:visible;mso-wrap-style:square" from="1023,212" to="595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" strokeweight=".48pt"/>
                <v:line id="Line 12" o:spid="_x0000_s1028" style="position:absolute;visibility:visible;mso-wrap-style:square" from="5958,212" to="596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11" o:spid="_x0000_s1029" style="position:absolute;visibility:visible;mso-wrap-style:square" from="5968,212" to="1088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strokeweight=".48pt"/>
                <v:line id="Line 10" o:spid="_x0000_s1030" style="position:absolute;visibility:visible;mso-wrap-style:square" from="10889,212" to="1089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line id="Line 9" o:spid="_x0000_s1031" style="position:absolute;visibility:visible;mso-wrap-style:square" from="10899,212" to="1581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w10:wrap type="topAndBottom" anchorx="page"/>
              </v:group>
            </w:pict>
          </mc:Fallback>
        </mc:AlternateContent>
      </w:r>
    </w:p>
    <w:p w:rsidR="00E82E31" w:rsidRDefault="003A2FF0">
      <w:pPr>
        <w:spacing w:before="80"/>
        <w:ind w:right="231"/>
        <w:jc w:val="right"/>
        <w:rPr>
          <w:sz w:val="16"/>
        </w:rPr>
      </w:pPr>
      <w:r>
        <w:rPr>
          <w:sz w:val="16"/>
        </w:rPr>
        <w:t>Page 8 of 11</w:t>
      </w:r>
    </w:p>
    <w:p w:rsidR="00E82E31" w:rsidRDefault="00E82E31">
      <w:pPr>
        <w:jc w:val="right"/>
        <w:rPr>
          <w:sz w:val="16"/>
        </w:rPr>
        <w:sectPr w:rsidR="00E82E31" w:rsidSect="009149A8">
          <w:footerReference w:type="default" r:id="rId15"/>
          <w:pgSz w:w="11910" w:h="16840"/>
          <w:pgMar w:top="900" w:right="1100" w:bottom="900" w:left="1100" w:header="0" w:footer="912" w:gutter="0"/>
          <w:pgBorders w:offsetFrom="page">
            <w:top w:val="triple" w:sz="4" w:space="25" w:color="FF00FF"/>
            <w:left w:val="triple" w:sz="4" w:space="25" w:color="FF00FF"/>
            <w:bottom w:val="triple" w:sz="4" w:space="25" w:color="FF00FF"/>
            <w:right w:val="triple" w:sz="4" w:space="25" w:color="FF00FF"/>
          </w:pgBorders>
          <w:cols w:space="720"/>
          <w:docGrid w:linePitch="299"/>
        </w:sectPr>
      </w:pPr>
    </w:p>
    <w:p w:rsidR="00E82E31" w:rsidRDefault="002E713A">
      <w:pPr>
        <w:pStyle w:val="Heading1"/>
        <w:spacing w:before="64"/>
        <w:ind w:left="120"/>
        <w:jc w:val="left"/>
      </w:pPr>
      <w:r>
        <w:rPr>
          <w:noProof/>
          <w:lang w:val="en-GB" w:eastAsia="en-GB"/>
        </w:rPr>
        <mc:AlternateContent>
          <mc:Choice Requires="wpg">
            <w:drawing>
              <wp:anchor distT="0" distB="0" distL="114300" distR="114300" simplePos="0" relativeHeight="503299832" behindDoc="1" locked="0" layoutInCell="1" allowOverlap="1">
                <wp:simplePos x="0" y="0"/>
                <wp:positionH relativeFrom="page">
                  <wp:posOffset>911225</wp:posOffset>
                </wp:positionH>
                <wp:positionV relativeFrom="page">
                  <wp:posOffset>1548765</wp:posOffset>
                </wp:positionV>
                <wp:extent cx="5809615" cy="8302625"/>
                <wp:effectExtent l="6350" t="5715" r="3810" b="6985"/>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9615" cy="8302625"/>
                          <a:chOff x="1435" y="2439"/>
                          <a:chExt cx="9149" cy="13075"/>
                        </a:xfrm>
                      </wpg:grpSpPr>
                      <wps:wsp>
                        <wps:cNvPr id="11" name="Line 7"/>
                        <wps:cNvCnPr/>
                        <wps:spPr bwMode="auto">
                          <a:xfrm>
                            <a:off x="1445" y="2448"/>
                            <a:ext cx="91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 name="Line 6"/>
                        <wps:cNvCnPr/>
                        <wps:spPr bwMode="auto">
                          <a:xfrm>
                            <a:off x="1440" y="2444"/>
                            <a:ext cx="0" cy="1306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 name="Line 5"/>
                        <wps:cNvCnPr/>
                        <wps:spPr bwMode="auto">
                          <a:xfrm>
                            <a:off x="1445" y="15504"/>
                            <a:ext cx="91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 name="Line 4"/>
                        <wps:cNvCnPr/>
                        <wps:spPr bwMode="auto">
                          <a:xfrm>
                            <a:off x="10579" y="2444"/>
                            <a:ext cx="0" cy="13064"/>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3"/>
                        <wps:cNvSpPr>
                          <a:spLocks/>
                        </wps:cNvSpPr>
                        <wps:spPr bwMode="auto">
                          <a:xfrm>
                            <a:off x="1546" y="4399"/>
                            <a:ext cx="8908" cy="8393"/>
                          </a:xfrm>
                          <a:custGeom>
                            <a:avLst/>
                            <a:gdLst>
                              <a:gd name="T0" fmla="+- 0 2550 1546"/>
                              <a:gd name="T1" fmla="*/ T0 w 8908"/>
                              <a:gd name="T2" fmla="+- 0 4399 4399"/>
                              <a:gd name="T3" fmla="*/ 4399 h 8393"/>
                              <a:gd name="T4" fmla="+- 0 7052 1546"/>
                              <a:gd name="T5" fmla="*/ T4 w 8908"/>
                              <a:gd name="T6" fmla="+- 0 4399 4399"/>
                              <a:gd name="T7" fmla="*/ 4399 h 8393"/>
                              <a:gd name="T8" fmla="+- 0 1546 1546"/>
                              <a:gd name="T9" fmla="*/ T8 w 8908"/>
                              <a:gd name="T10" fmla="+- 0 7112 4399"/>
                              <a:gd name="T11" fmla="*/ 7112 h 8393"/>
                              <a:gd name="T12" fmla="+- 0 10450 1546"/>
                              <a:gd name="T13" fmla="*/ T12 w 8908"/>
                              <a:gd name="T14" fmla="+- 0 7112 4399"/>
                              <a:gd name="T15" fmla="*/ 7112 h 8393"/>
                              <a:gd name="T16" fmla="+- 0 1546 1546"/>
                              <a:gd name="T17" fmla="*/ T16 w 8908"/>
                              <a:gd name="T18" fmla="+- 0 7458 4399"/>
                              <a:gd name="T19" fmla="*/ 7458 h 8393"/>
                              <a:gd name="T20" fmla="+- 0 10450 1546"/>
                              <a:gd name="T21" fmla="*/ T20 w 8908"/>
                              <a:gd name="T22" fmla="+- 0 7458 4399"/>
                              <a:gd name="T23" fmla="*/ 7458 h 8393"/>
                              <a:gd name="T24" fmla="+- 0 1546 1546"/>
                              <a:gd name="T25" fmla="*/ T24 w 8908"/>
                              <a:gd name="T26" fmla="+- 0 7803 4399"/>
                              <a:gd name="T27" fmla="*/ 7803 h 8393"/>
                              <a:gd name="T28" fmla="+- 0 10450 1546"/>
                              <a:gd name="T29" fmla="*/ T28 w 8908"/>
                              <a:gd name="T30" fmla="+- 0 7803 4399"/>
                              <a:gd name="T31" fmla="*/ 7803 h 8393"/>
                              <a:gd name="T32" fmla="+- 0 1546 1546"/>
                              <a:gd name="T33" fmla="*/ T32 w 8908"/>
                              <a:gd name="T34" fmla="+- 0 8884 4399"/>
                              <a:gd name="T35" fmla="*/ 8884 h 8393"/>
                              <a:gd name="T36" fmla="+- 0 10450 1546"/>
                              <a:gd name="T37" fmla="*/ T36 w 8908"/>
                              <a:gd name="T38" fmla="+- 0 8884 4399"/>
                              <a:gd name="T39" fmla="*/ 8884 h 8393"/>
                              <a:gd name="T40" fmla="+- 0 1546 1546"/>
                              <a:gd name="T41" fmla="*/ T40 w 8908"/>
                              <a:gd name="T42" fmla="+- 0 9229 4399"/>
                              <a:gd name="T43" fmla="*/ 9229 h 8393"/>
                              <a:gd name="T44" fmla="+- 0 10450 1546"/>
                              <a:gd name="T45" fmla="*/ T44 w 8908"/>
                              <a:gd name="T46" fmla="+- 0 9229 4399"/>
                              <a:gd name="T47" fmla="*/ 9229 h 8393"/>
                              <a:gd name="T48" fmla="+- 0 1546 1546"/>
                              <a:gd name="T49" fmla="*/ T48 w 8908"/>
                              <a:gd name="T50" fmla="+- 0 9575 4399"/>
                              <a:gd name="T51" fmla="*/ 9575 h 8393"/>
                              <a:gd name="T52" fmla="+- 0 9149 1546"/>
                              <a:gd name="T53" fmla="*/ T52 w 8908"/>
                              <a:gd name="T54" fmla="+- 0 9575 4399"/>
                              <a:gd name="T55" fmla="*/ 9575 h 8393"/>
                              <a:gd name="T56" fmla="+- 0 9153 1546"/>
                              <a:gd name="T57" fmla="*/ T56 w 8908"/>
                              <a:gd name="T58" fmla="+- 0 9575 4399"/>
                              <a:gd name="T59" fmla="*/ 9575 h 8393"/>
                              <a:gd name="T60" fmla="+- 0 10453 1546"/>
                              <a:gd name="T61" fmla="*/ T60 w 8908"/>
                              <a:gd name="T62" fmla="+- 0 9575 4399"/>
                              <a:gd name="T63" fmla="*/ 9575 h 8393"/>
                              <a:gd name="T64" fmla="+- 0 1546 1546"/>
                              <a:gd name="T65" fmla="*/ T64 w 8908"/>
                              <a:gd name="T66" fmla="+- 0 10425 4399"/>
                              <a:gd name="T67" fmla="*/ 10425 h 8393"/>
                              <a:gd name="T68" fmla="+- 0 10450 1546"/>
                              <a:gd name="T69" fmla="*/ T68 w 8908"/>
                              <a:gd name="T70" fmla="+- 0 10425 4399"/>
                              <a:gd name="T71" fmla="*/ 10425 h 8393"/>
                              <a:gd name="T72" fmla="+- 0 1546 1546"/>
                              <a:gd name="T73" fmla="*/ T72 w 8908"/>
                              <a:gd name="T74" fmla="+- 0 10770 4399"/>
                              <a:gd name="T75" fmla="*/ 10770 h 8393"/>
                              <a:gd name="T76" fmla="+- 0 9950 1546"/>
                              <a:gd name="T77" fmla="*/ T76 w 8908"/>
                              <a:gd name="T78" fmla="+- 0 10770 4399"/>
                              <a:gd name="T79" fmla="*/ 10770 h 8393"/>
                              <a:gd name="T80" fmla="+- 0 9954 1546"/>
                              <a:gd name="T81" fmla="*/ T80 w 8908"/>
                              <a:gd name="T82" fmla="+- 0 10770 4399"/>
                              <a:gd name="T83" fmla="*/ 10770 h 8393"/>
                              <a:gd name="T84" fmla="+- 0 10453 1546"/>
                              <a:gd name="T85" fmla="*/ T84 w 8908"/>
                              <a:gd name="T86" fmla="+- 0 10770 4399"/>
                              <a:gd name="T87" fmla="*/ 10770 h 8393"/>
                              <a:gd name="T88" fmla="+- 0 1546 1546"/>
                              <a:gd name="T89" fmla="*/ T88 w 8908"/>
                              <a:gd name="T90" fmla="+- 0 11116 4399"/>
                              <a:gd name="T91" fmla="*/ 11116 h 8393"/>
                              <a:gd name="T92" fmla="+- 0 10450 1546"/>
                              <a:gd name="T93" fmla="*/ T92 w 8908"/>
                              <a:gd name="T94" fmla="+- 0 11116 4399"/>
                              <a:gd name="T95" fmla="*/ 11116 h 8393"/>
                              <a:gd name="T96" fmla="+- 0 1546 1546"/>
                              <a:gd name="T97" fmla="*/ T96 w 8908"/>
                              <a:gd name="T98" fmla="+- 0 12105 4399"/>
                              <a:gd name="T99" fmla="*/ 12105 h 8393"/>
                              <a:gd name="T100" fmla="+- 0 10450 1546"/>
                              <a:gd name="T101" fmla="*/ T100 w 8908"/>
                              <a:gd name="T102" fmla="+- 0 12105 4399"/>
                              <a:gd name="T103" fmla="*/ 12105 h 8393"/>
                              <a:gd name="T104" fmla="+- 0 1546 1546"/>
                              <a:gd name="T105" fmla="*/ T104 w 8908"/>
                              <a:gd name="T106" fmla="+- 0 12451 4399"/>
                              <a:gd name="T107" fmla="*/ 12451 h 8393"/>
                              <a:gd name="T108" fmla="+- 0 10450 1546"/>
                              <a:gd name="T109" fmla="*/ T108 w 8908"/>
                              <a:gd name="T110" fmla="+- 0 12451 4399"/>
                              <a:gd name="T111" fmla="*/ 12451 h 8393"/>
                              <a:gd name="T112" fmla="+- 0 1546 1546"/>
                              <a:gd name="T113" fmla="*/ T112 w 8908"/>
                              <a:gd name="T114" fmla="+- 0 12792 4399"/>
                              <a:gd name="T115" fmla="*/ 12792 h 8393"/>
                              <a:gd name="T116" fmla="+- 0 10450 1546"/>
                              <a:gd name="T117" fmla="*/ T116 w 8908"/>
                              <a:gd name="T118" fmla="+- 0 12792 4399"/>
                              <a:gd name="T119" fmla="*/ 12792 h 8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908" h="8393">
                                <a:moveTo>
                                  <a:pt x="1004" y="0"/>
                                </a:moveTo>
                                <a:lnTo>
                                  <a:pt x="5506" y="0"/>
                                </a:lnTo>
                                <a:moveTo>
                                  <a:pt x="0" y="2713"/>
                                </a:moveTo>
                                <a:lnTo>
                                  <a:pt x="8904" y="2713"/>
                                </a:lnTo>
                                <a:moveTo>
                                  <a:pt x="0" y="3059"/>
                                </a:moveTo>
                                <a:lnTo>
                                  <a:pt x="8904" y="3059"/>
                                </a:lnTo>
                                <a:moveTo>
                                  <a:pt x="0" y="3404"/>
                                </a:moveTo>
                                <a:lnTo>
                                  <a:pt x="8904" y="3404"/>
                                </a:lnTo>
                                <a:moveTo>
                                  <a:pt x="0" y="4485"/>
                                </a:moveTo>
                                <a:lnTo>
                                  <a:pt x="8904" y="4485"/>
                                </a:lnTo>
                                <a:moveTo>
                                  <a:pt x="0" y="4830"/>
                                </a:moveTo>
                                <a:lnTo>
                                  <a:pt x="8904" y="4830"/>
                                </a:lnTo>
                                <a:moveTo>
                                  <a:pt x="0" y="5176"/>
                                </a:moveTo>
                                <a:lnTo>
                                  <a:pt x="7603" y="5176"/>
                                </a:lnTo>
                                <a:moveTo>
                                  <a:pt x="7607" y="5176"/>
                                </a:moveTo>
                                <a:lnTo>
                                  <a:pt x="8907" y="5176"/>
                                </a:lnTo>
                                <a:moveTo>
                                  <a:pt x="0" y="6026"/>
                                </a:moveTo>
                                <a:lnTo>
                                  <a:pt x="8904" y="6026"/>
                                </a:lnTo>
                                <a:moveTo>
                                  <a:pt x="0" y="6371"/>
                                </a:moveTo>
                                <a:lnTo>
                                  <a:pt x="8404" y="6371"/>
                                </a:lnTo>
                                <a:moveTo>
                                  <a:pt x="8408" y="6371"/>
                                </a:moveTo>
                                <a:lnTo>
                                  <a:pt x="8907" y="6371"/>
                                </a:lnTo>
                                <a:moveTo>
                                  <a:pt x="0" y="6717"/>
                                </a:moveTo>
                                <a:lnTo>
                                  <a:pt x="8904" y="6717"/>
                                </a:lnTo>
                                <a:moveTo>
                                  <a:pt x="0" y="7706"/>
                                </a:moveTo>
                                <a:lnTo>
                                  <a:pt x="8904" y="7706"/>
                                </a:lnTo>
                                <a:moveTo>
                                  <a:pt x="0" y="8052"/>
                                </a:moveTo>
                                <a:lnTo>
                                  <a:pt x="8904" y="8052"/>
                                </a:lnTo>
                                <a:moveTo>
                                  <a:pt x="0" y="8393"/>
                                </a:moveTo>
                                <a:lnTo>
                                  <a:pt x="8904" y="8393"/>
                                </a:lnTo>
                              </a:path>
                            </a:pathLst>
                          </a:custGeom>
                          <a:noFill/>
                          <a:ln w="512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38837" id="Group 2" o:spid="_x0000_s1026" style="position:absolute;margin-left:71.75pt;margin-top:121.95pt;width:457.45pt;height:653.75pt;z-index:-16648;mso-position-horizontal-relative:page;mso-position-vertical-relative:page" coordorigin="1435,2439" coordsize="9149,1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">
                <v:line id="Line 7" o:spid="_x0000_s1027" style="position:absolute;visibility:visible;mso-wrap-style:square" from="1445,2448" to="10574,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" strokeweight=".48pt"/>
                <v:line id="Line 6" o:spid="_x0000_s1028" style="position:absolute;visibility:visible;mso-wrap-style:square" from="1440,2444" to="1440,1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5" o:spid="_x0000_s1029" style="position:absolute;visibility:visible;mso-wrap-style:square" from="1445,15504" to="10574,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v:line id="Line 4" o:spid="_x0000_s1030" style="position:absolute;visibility:visible;mso-wrap-style:square" from="10579,2444" to="10579,1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" strokeweight=".16936mm"/>
                <v:shape id="AutoShape 3" o:spid="_x0000_s1031" style="position:absolute;left:1546;top:4399;width:8908;height:8393;visibility:visible;mso-wrap-style:square;v-text-anchor:top" coordsize="8908,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" path="m1004,l5506,m,2713r8904,m,3059r8904,m,3404r8904,m,4485r8904,m,4830r8904,m,5176r7603,m7607,5176r1300,m,6026r8904,m,6371r8404,m8408,6371r499,m,6717r8904,m,7706r8904,m,8052r8904,m,8393r8904,e" filled="f" strokeweight=".14225mm">
                  <v:path arrowok="t" o:connecttype="custom" o:connectlocs="1004,4399;5506,4399;0,7112;8904,7112;0,7458;8904,7458;0,7803;8904,7803;0,8884;8904,8884;0,9229;8904,9229;0,9575;7603,9575;7607,9575;8907,9575;0,10425;8904,10425;0,10770;8404,10770;8408,10770;8907,10770;0,11116;8904,11116;0,12105;8904,12105;0,12451;8904,12451;0,12792;8904,12792" o:connectangles="0,0,0,0,0,0,0,0,0,0,0,0,0,0,0,0,0,0,0,0,0,0,0,0,0,0,0,0,0,0"/>
                </v:shape>
                <w10:wrap anchorx="page" anchory="page"/>
              </v:group>
            </w:pict>
          </mc:Fallback>
        </mc:AlternateContent>
      </w:r>
      <w:r w:rsidR="003A2FF0">
        <w:t>APPENDIX B: COMPLAINTS FORM</w:t>
      </w:r>
    </w:p>
    <w:p w:rsidR="00E82E31" w:rsidRDefault="003A2FF0">
      <w:pPr>
        <w:pStyle w:val="BodyText"/>
        <w:spacing w:before="64"/>
        <w:ind w:left="120" w:right="754"/>
        <w:rPr>
          <w:rFonts w:ascii="Times New Roman" w:hAnsi="Times New Roman"/>
        </w:rPr>
      </w:pPr>
      <w:r>
        <w:rPr>
          <w:rFonts w:ascii="Times New Roman" w:hAnsi="Times New Roman"/>
        </w:rPr>
        <w:t>Please complete and return to ………………………….. (complaints co-ordinator) who will acknowledge receipt and explain what action will be taken.</w:t>
      </w:r>
    </w:p>
    <w:p w:rsidR="00E82E31" w:rsidRDefault="00E82E31">
      <w:pPr>
        <w:pStyle w:val="BodyText"/>
        <w:rPr>
          <w:rFonts w:ascii="Times New Roman"/>
          <w:sz w:val="22"/>
        </w:rPr>
      </w:pPr>
    </w:p>
    <w:p w:rsidR="00E82E31" w:rsidRDefault="00E82E31">
      <w:pPr>
        <w:pStyle w:val="BodyText"/>
        <w:spacing w:before="10"/>
        <w:rPr>
          <w:rFonts w:ascii="Times New Roman"/>
          <w:sz w:val="28"/>
        </w:rPr>
      </w:pPr>
    </w:p>
    <w:p w:rsidR="00E82E31" w:rsidRDefault="003A2FF0">
      <w:pPr>
        <w:pStyle w:val="BodyText"/>
        <w:tabs>
          <w:tab w:val="left" w:pos="5782"/>
        </w:tabs>
        <w:spacing w:before="1" w:line="360" w:lineRule="auto"/>
        <w:ind w:left="226" w:right="3536"/>
        <w:jc w:val="both"/>
        <w:rPr>
          <w:rFonts w:ascii="Times New Roman" w:hAnsi="Times New Roman"/>
        </w:rPr>
      </w:pPr>
      <w:r>
        <w:rPr>
          <w:rFonts w:ascii="Times New Roman" w:hAnsi="Times New Roman"/>
        </w:rPr>
        <w:t>Your</w:t>
      </w:r>
      <w:r>
        <w:rPr>
          <w:rFonts w:ascii="Times New Roman" w:hAnsi="Times New Roman"/>
          <w:spacing w:val="1"/>
        </w:rPr>
        <w:t xml:space="preserve"> </w:t>
      </w:r>
      <w:r>
        <w:rPr>
          <w:rFonts w:ascii="Times New Roman" w:hAnsi="Times New Roman"/>
        </w:rPr>
        <w:t>name:</w:t>
      </w:r>
      <w:r>
        <w:rPr>
          <w:rFonts w:ascii="Times New Roman" w:hAnsi="Times New Roman"/>
          <w:u w:val="single"/>
        </w:rPr>
        <w:t xml:space="preserve"> </w:t>
      </w:r>
      <w:r>
        <w:rPr>
          <w:rFonts w:ascii="Times New Roman" w:hAnsi="Times New Roman"/>
          <w:u w:val="single"/>
        </w:rPr>
        <w:tab/>
      </w:r>
      <w:r>
        <w:rPr>
          <w:rFonts w:ascii="Times New Roman" w:hAnsi="Times New Roman"/>
          <w:w w:val="52"/>
          <w:u w:val="single"/>
        </w:rPr>
        <w:t xml:space="preserve"> </w:t>
      </w:r>
      <w:r>
        <w:rPr>
          <w:rFonts w:ascii="Times New Roman" w:hAnsi="Times New Roman"/>
        </w:rPr>
        <w:t xml:space="preserve">                                                                                   Pupil’s</w:t>
      </w:r>
      <w:r>
        <w:rPr>
          <w:rFonts w:ascii="Times New Roman" w:hAnsi="Times New Roman"/>
          <w:spacing w:val="-2"/>
        </w:rPr>
        <w:t xml:space="preserve"> </w:t>
      </w:r>
      <w:r>
        <w:rPr>
          <w:rFonts w:ascii="Times New Roman" w:hAnsi="Times New Roman"/>
        </w:rPr>
        <w:t>name:</w:t>
      </w:r>
      <w:r>
        <w:rPr>
          <w:rFonts w:ascii="Times New Roman" w:hAnsi="Times New Roman"/>
          <w:u w:val="single"/>
        </w:rPr>
        <w:t xml:space="preserve"> </w:t>
      </w:r>
      <w:r>
        <w:rPr>
          <w:rFonts w:ascii="Times New Roman" w:hAnsi="Times New Roman"/>
          <w:u w:val="single"/>
        </w:rPr>
        <w:tab/>
      </w:r>
      <w:r>
        <w:rPr>
          <w:rFonts w:ascii="Times New Roman" w:hAnsi="Times New Roman"/>
        </w:rPr>
        <w:t xml:space="preserve"> Your relationship to</w:t>
      </w:r>
      <w:r>
        <w:rPr>
          <w:rFonts w:ascii="Times New Roman" w:hAnsi="Times New Roman"/>
          <w:spacing w:val="-5"/>
        </w:rPr>
        <w:t xml:space="preserve"> </w:t>
      </w:r>
      <w:r>
        <w:rPr>
          <w:rFonts w:ascii="Times New Roman" w:hAnsi="Times New Roman"/>
        </w:rPr>
        <w:t>the</w:t>
      </w:r>
      <w:r>
        <w:rPr>
          <w:rFonts w:ascii="Times New Roman" w:hAnsi="Times New Roman"/>
          <w:spacing w:val="-7"/>
        </w:rPr>
        <w:t xml:space="preserve"> </w:t>
      </w:r>
      <w:r>
        <w:rPr>
          <w:rFonts w:ascii="Times New Roman" w:hAnsi="Times New Roman"/>
        </w:rPr>
        <w:t>pupil:</w:t>
      </w:r>
      <w:r>
        <w:rPr>
          <w:rFonts w:ascii="Times New Roman" w:hAnsi="Times New Roman"/>
          <w:u w:val="single"/>
        </w:rPr>
        <w:t xml:space="preserve"> </w:t>
      </w:r>
      <w:r>
        <w:rPr>
          <w:rFonts w:ascii="Times New Roman" w:hAnsi="Times New Roman"/>
          <w:u w:val="single"/>
        </w:rPr>
        <w:tab/>
      </w:r>
      <w:r>
        <w:rPr>
          <w:rFonts w:ascii="Times New Roman" w:hAnsi="Times New Roman"/>
          <w:w w:val="32"/>
          <w:u w:val="single"/>
        </w:rPr>
        <w:t xml:space="preserve"> </w:t>
      </w:r>
      <w:r>
        <w:rPr>
          <w:rFonts w:ascii="Times New Roman" w:hAnsi="Times New Roman"/>
        </w:rPr>
        <w:t xml:space="preserve"> Address:     </w:t>
      </w:r>
      <w:r>
        <w:rPr>
          <w:rFonts w:ascii="Times New Roman" w:hAnsi="Times New Roman"/>
          <w:spacing w:val="-1"/>
        </w:rPr>
        <w:t xml:space="preserve"> </w:t>
      </w:r>
      <w:r>
        <w:rPr>
          <w:rFonts w:ascii="Times New Roman" w:hAnsi="Times New Roman"/>
          <w:u w:val="single"/>
        </w:rPr>
        <w:t xml:space="preserve"> </w:t>
      </w:r>
      <w:r>
        <w:rPr>
          <w:rFonts w:ascii="Times New Roman" w:hAnsi="Times New Roman"/>
          <w:u w:val="single"/>
        </w:rPr>
        <w:tab/>
      </w:r>
      <w:r>
        <w:rPr>
          <w:rFonts w:ascii="Times New Roman" w:hAnsi="Times New Roman"/>
          <w:w w:val="7"/>
          <w:u w:val="single"/>
        </w:rPr>
        <w:t xml:space="preserve"> </w:t>
      </w:r>
    </w:p>
    <w:p w:rsidR="00E82E31" w:rsidRDefault="00E82E31">
      <w:pPr>
        <w:pStyle w:val="BodyText"/>
        <w:rPr>
          <w:rFonts w:ascii="Times New Roman"/>
          <w:sz w:val="22"/>
        </w:rPr>
      </w:pPr>
    </w:p>
    <w:p w:rsidR="00E82E31" w:rsidRDefault="003A2FF0">
      <w:pPr>
        <w:pStyle w:val="BodyText"/>
        <w:tabs>
          <w:tab w:val="left" w:pos="2806"/>
        </w:tabs>
        <w:spacing w:before="93"/>
        <w:ind w:left="278"/>
        <w:rPr>
          <w:rFonts w:ascii="Times New Roman"/>
        </w:rPr>
      </w:pPr>
      <w:r>
        <w:rPr>
          <w:rFonts w:ascii="Times New Roman"/>
        </w:rPr>
        <w:t xml:space="preserve">Postcode: </w:t>
      </w:r>
      <w:r>
        <w:rPr>
          <w:rFonts w:ascii="Times New Roman"/>
          <w:spacing w:val="7"/>
        </w:rPr>
        <w:t xml:space="preserve"> </w:t>
      </w:r>
      <w:r>
        <w:rPr>
          <w:rFonts w:ascii="Times New Roman"/>
          <w:u w:val="single"/>
        </w:rPr>
        <w:t xml:space="preserve"> </w:t>
      </w:r>
      <w:r>
        <w:rPr>
          <w:rFonts w:ascii="Times New Roman"/>
          <w:u w:val="single"/>
        </w:rPr>
        <w:tab/>
      </w:r>
    </w:p>
    <w:p w:rsidR="00E82E31" w:rsidRDefault="00E82E31">
      <w:pPr>
        <w:pStyle w:val="BodyText"/>
        <w:rPr>
          <w:rFonts w:ascii="Times New Roman"/>
        </w:rPr>
      </w:pPr>
    </w:p>
    <w:p w:rsidR="00E82E31" w:rsidRDefault="00E82E31">
      <w:pPr>
        <w:pStyle w:val="BodyText"/>
        <w:spacing w:before="1"/>
        <w:rPr>
          <w:rFonts w:ascii="Times New Roman"/>
        </w:rPr>
      </w:pPr>
    </w:p>
    <w:p w:rsidR="00E82E31" w:rsidRDefault="003A2FF0">
      <w:pPr>
        <w:pStyle w:val="BodyText"/>
        <w:tabs>
          <w:tab w:val="left" w:pos="5758"/>
        </w:tabs>
        <w:ind w:left="226"/>
        <w:rPr>
          <w:rFonts w:ascii="Times New Roman"/>
        </w:rPr>
      </w:pPr>
      <w:r>
        <w:rPr>
          <w:rFonts w:ascii="Times New Roman"/>
        </w:rPr>
        <w:t>Daytime telephone</w:t>
      </w:r>
      <w:r>
        <w:rPr>
          <w:rFonts w:ascii="Times New Roman"/>
          <w:spacing w:val="-12"/>
        </w:rPr>
        <w:t xml:space="preserve"> </w:t>
      </w:r>
      <w:r>
        <w:rPr>
          <w:rFonts w:ascii="Times New Roman"/>
        </w:rPr>
        <w:t>number:</w:t>
      </w:r>
      <w:r>
        <w:rPr>
          <w:rFonts w:ascii="Times New Roman"/>
          <w:spacing w:val="1"/>
        </w:rPr>
        <w:t xml:space="preserve"> </w:t>
      </w:r>
      <w:r>
        <w:rPr>
          <w:rFonts w:ascii="Times New Roman"/>
          <w:u w:val="single"/>
        </w:rPr>
        <w:t xml:space="preserve"> </w:t>
      </w:r>
      <w:r>
        <w:rPr>
          <w:rFonts w:ascii="Times New Roman"/>
          <w:u w:val="single"/>
        </w:rPr>
        <w:tab/>
      </w:r>
    </w:p>
    <w:p w:rsidR="00E82E31" w:rsidRDefault="00E82E31">
      <w:pPr>
        <w:pStyle w:val="BodyText"/>
        <w:rPr>
          <w:rFonts w:ascii="Times New Roman"/>
        </w:rPr>
      </w:pPr>
    </w:p>
    <w:p w:rsidR="00E82E31" w:rsidRDefault="00E82E31">
      <w:pPr>
        <w:pStyle w:val="BodyText"/>
        <w:spacing w:before="1"/>
        <w:rPr>
          <w:rFonts w:ascii="Times New Roman"/>
        </w:rPr>
      </w:pPr>
    </w:p>
    <w:p w:rsidR="00E82E31" w:rsidRDefault="003A2FF0">
      <w:pPr>
        <w:pStyle w:val="BodyText"/>
        <w:tabs>
          <w:tab w:val="left" w:pos="5735"/>
        </w:tabs>
        <w:ind w:left="226"/>
        <w:rPr>
          <w:rFonts w:ascii="Times New Roman"/>
        </w:rPr>
      </w:pPr>
      <w:r>
        <w:rPr>
          <w:rFonts w:ascii="Times New Roman"/>
        </w:rPr>
        <w:t>Evening telephone</w:t>
      </w:r>
      <w:r>
        <w:rPr>
          <w:rFonts w:ascii="Times New Roman"/>
          <w:spacing w:val="-13"/>
        </w:rPr>
        <w:t xml:space="preserve"> </w:t>
      </w:r>
      <w:r>
        <w:rPr>
          <w:rFonts w:ascii="Times New Roman"/>
        </w:rPr>
        <w:t>number:</w:t>
      </w:r>
      <w:r>
        <w:rPr>
          <w:rFonts w:ascii="Times New Roman"/>
          <w:spacing w:val="5"/>
        </w:rPr>
        <w:t xml:space="preserve"> </w:t>
      </w:r>
      <w:r>
        <w:rPr>
          <w:rFonts w:ascii="Times New Roman"/>
          <w:u w:val="single"/>
        </w:rPr>
        <w:t xml:space="preserve"> </w:t>
      </w:r>
      <w:r>
        <w:rPr>
          <w:rFonts w:ascii="Times New Roman"/>
          <w:u w:val="single"/>
        </w:rPr>
        <w:tab/>
      </w:r>
    </w:p>
    <w:p w:rsidR="00E82E31" w:rsidRDefault="00E82E31">
      <w:pPr>
        <w:pStyle w:val="BodyText"/>
        <w:rPr>
          <w:rFonts w:ascii="Times New Roman"/>
        </w:rPr>
      </w:pPr>
    </w:p>
    <w:p w:rsidR="00E82E31" w:rsidRDefault="00E82E31">
      <w:pPr>
        <w:pStyle w:val="BodyText"/>
        <w:spacing w:before="10"/>
        <w:rPr>
          <w:rFonts w:ascii="Times New Roman"/>
          <w:sz w:val="17"/>
        </w:rPr>
      </w:pPr>
    </w:p>
    <w:p w:rsidR="00E82E31" w:rsidRDefault="003A2FF0">
      <w:pPr>
        <w:pStyle w:val="BodyText"/>
        <w:spacing w:before="93"/>
        <w:ind w:left="226"/>
        <w:rPr>
          <w:rFonts w:ascii="Times New Roman"/>
        </w:rPr>
      </w:pPr>
      <w:r>
        <w:rPr>
          <w:rFonts w:ascii="Times New Roman"/>
        </w:rPr>
        <w:t>Please give details of your complaint:</w:t>
      </w: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spacing w:before="10"/>
        <w:rPr>
          <w:rFonts w:ascii="Times New Roman"/>
          <w:sz w:val="25"/>
        </w:rPr>
      </w:pPr>
    </w:p>
    <w:p w:rsidR="00E82E31" w:rsidRDefault="003A2FF0">
      <w:pPr>
        <w:pStyle w:val="BodyText"/>
        <w:spacing w:before="93"/>
        <w:ind w:left="226" w:right="2842"/>
        <w:rPr>
          <w:rFonts w:ascii="Times New Roman"/>
        </w:rPr>
      </w:pPr>
      <w:r>
        <w:rPr>
          <w:rFonts w:ascii="Times New Roman"/>
        </w:rPr>
        <w:t>What action, if any, have you already taken to try and resolve your complaint? (Who did you speak to and what was the response)?</w:t>
      </w: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spacing w:before="10"/>
        <w:rPr>
          <w:rFonts w:ascii="Times New Roman"/>
          <w:sz w:val="25"/>
        </w:rPr>
      </w:pPr>
    </w:p>
    <w:p w:rsidR="00E82E31" w:rsidRDefault="003A2FF0">
      <w:pPr>
        <w:pStyle w:val="BodyText"/>
        <w:spacing w:before="93"/>
        <w:ind w:left="226"/>
        <w:rPr>
          <w:rFonts w:ascii="Times New Roman"/>
        </w:rPr>
      </w:pPr>
      <w:r>
        <w:rPr>
          <w:rFonts w:ascii="Times New Roman"/>
        </w:rPr>
        <w:t>What actions do you feel might resolve the problem at this stage?</w:t>
      </w: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sz w:val="18"/>
        </w:rPr>
      </w:pPr>
    </w:p>
    <w:p w:rsidR="00E82E31" w:rsidRDefault="003A2FF0">
      <w:pPr>
        <w:pStyle w:val="BodyText"/>
        <w:spacing w:before="93"/>
        <w:ind w:left="226"/>
        <w:rPr>
          <w:rFonts w:ascii="Times New Roman"/>
        </w:rPr>
      </w:pPr>
      <w:r>
        <w:rPr>
          <w:rFonts w:ascii="Times New Roman"/>
        </w:rPr>
        <w:t>Are you attaching any paperwork? If so, please give details.</w:t>
      </w: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rPr>
      </w:pPr>
    </w:p>
    <w:p w:rsidR="00E82E31" w:rsidRDefault="00E82E31">
      <w:pPr>
        <w:pStyle w:val="BodyText"/>
        <w:rPr>
          <w:rFonts w:ascii="Times New Roman"/>
          <w:sz w:val="18"/>
        </w:rPr>
      </w:pPr>
    </w:p>
    <w:p w:rsidR="00E82E31" w:rsidRDefault="003A2FF0">
      <w:pPr>
        <w:pStyle w:val="BodyText"/>
        <w:tabs>
          <w:tab w:val="left" w:pos="6305"/>
        </w:tabs>
        <w:spacing w:before="93"/>
        <w:ind w:left="226"/>
        <w:rPr>
          <w:rFonts w:ascii="Times New Roman"/>
        </w:rPr>
      </w:pPr>
      <w:r>
        <w:rPr>
          <w:rFonts w:ascii="Times New Roman"/>
        </w:rPr>
        <w:t>Signature:</w:t>
      </w:r>
      <w:r>
        <w:rPr>
          <w:rFonts w:ascii="Times New Roman"/>
        </w:rPr>
        <w:tab/>
        <w:t>Date:</w:t>
      </w:r>
    </w:p>
    <w:p w:rsidR="00E82E31" w:rsidRDefault="00E82E31">
      <w:pPr>
        <w:pStyle w:val="BodyText"/>
        <w:rPr>
          <w:rFonts w:ascii="Times New Roman"/>
          <w:sz w:val="22"/>
        </w:rPr>
      </w:pPr>
    </w:p>
    <w:p w:rsidR="00E82E31" w:rsidRDefault="00E82E31">
      <w:pPr>
        <w:pStyle w:val="BodyText"/>
        <w:spacing w:before="3"/>
        <w:rPr>
          <w:rFonts w:ascii="Times New Roman"/>
          <w:sz w:val="22"/>
        </w:rPr>
      </w:pPr>
    </w:p>
    <w:p w:rsidR="00E82E31" w:rsidRDefault="003A2FF0">
      <w:pPr>
        <w:pStyle w:val="Heading2"/>
        <w:spacing w:line="228" w:lineRule="exact"/>
        <w:ind w:left="226"/>
        <w:rPr>
          <w:rFonts w:ascii="Times New Roman"/>
        </w:rPr>
      </w:pPr>
      <w:r>
        <w:rPr>
          <w:rFonts w:ascii="Times New Roman"/>
        </w:rPr>
        <w:t>Official use</w:t>
      </w:r>
    </w:p>
    <w:p w:rsidR="00E82E31" w:rsidRDefault="003A2FF0">
      <w:pPr>
        <w:pStyle w:val="BodyText"/>
        <w:ind w:left="226" w:right="6813"/>
        <w:rPr>
          <w:rFonts w:ascii="Times New Roman"/>
        </w:rPr>
      </w:pPr>
      <w:r>
        <w:rPr>
          <w:rFonts w:ascii="Times New Roman"/>
        </w:rPr>
        <w:t>Date acknowledgement sent: By whom:</w:t>
      </w:r>
    </w:p>
    <w:p w:rsidR="00E82E31" w:rsidRDefault="00E82E31">
      <w:pPr>
        <w:pStyle w:val="BodyText"/>
        <w:spacing w:before="10"/>
        <w:rPr>
          <w:rFonts w:ascii="Times New Roman"/>
          <w:sz w:val="19"/>
        </w:rPr>
      </w:pPr>
    </w:p>
    <w:p w:rsidR="00E82E31" w:rsidRDefault="003A2FF0">
      <w:pPr>
        <w:pStyle w:val="BodyText"/>
        <w:tabs>
          <w:tab w:val="left" w:pos="6271"/>
        </w:tabs>
        <w:ind w:left="226"/>
        <w:rPr>
          <w:rFonts w:ascii="Times New Roman"/>
        </w:rPr>
      </w:pPr>
      <w:r>
        <w:rPr>
          <w:rFonts w:ascii="Times New Roman"/>
        </w:rPr>
        <w:t>Complaint</w:t>
      </w:r>
      <w:r>
        <w:rPr>
          <w:rFonts w:ascii="Times New Roman"/>
          <w:spacing w:val="-7"/>
        </w:rPr>
        <w:t xml:space="preserve"> </w:t>
      </w:r>
      <w:r>
        <w:rPr>
          <w:rFonts w:ascii="Times New Roman"/>
        </w:rPr>
        <w:t>referred</w:t>
      </w:r>
      <w:r>
        <w:rPr>
          <w:rFonts w:ascii="Times New Roman"/>
          <w:spacing w:val="-4"/>
        </w:rPr>
        <w:t xml:space="preserve"> </w:t>
      </w:r>
      <w:r>
        <w:rPr>
          <w:rFonts w:ascii="Times New Roman"/>
        </w:rPr>
        <w:t>to:</w:t>
      </w:r>
      <w:r>
        <w:rPr>
          <w:rFonts w:ascii="Times New Roman"/>
        </w:rPr>
        <w:tab/>
      </w:r>
      <w:r>
        <w:rPr>
          <w:rFonts w:ascii="Times New Roman"/>
          <w:spacing w:val="-3"/>
        </w:rPr>
        <w:t>Date:</w:t>
      </w:r>
    </w:p>
    <w:p w:rsidR="00E82E31" w:rsidRDefault="00E82E31">
      <w:pPr>
        <w:rPr>
          <w:rFonts w:ascii="Times New Roman"/>
        </w:rPr>
        <w:sectPr w:rsidR="00E82E31">
          <w:footerReference w:type="default" r:id="rId16"/>
          <w:pgSz w:w="11910" w:h="16840"/>
          <w:pgMar w:top="1320" w:right="1220" w:bottom="1140" w:left="1320" w:header="0" w:footer="942" w:gutter="0"/>
          <w:pgBorders w:offsetFrom="page">
            <w:top w:val="triple" w:sz="4" w:space="25" w:color="FF00FF"/>
            <w:left w:val="triple" w:sz="4" w:space="25" w:color="FF00FF"/>
            <w:bottom w:val="triple" w:sz="4" w:space="25" w:color="FF00FF"/>
            <w:right w:val="triple" w:sz="4" w:space="25" w:color="FF00FF"/>
          </w:pgBorders>
          <w:pgNumType w:start="9"/>
          <w:cols w:space="720"/>
        </w:sectPr>
      </w:pPr>
    </w:p>
    <w:p w:rsidR="00E82E31" w:rsidRDefault="003A2FF0">
      <w:pPr>
        <w:pStyle w:val="Heading1"/>
        <w:tabs>
          <w:tab w:val="left" w:pos="2654"/>
        </w:tabs>
        <w:spacing w:before="64"/>
      </w:pPr>
      <w:r>
        <w:t>APPENDIX</w:t>
      </w:r>
      <w:r>
        <w:rPr>
          <w:spacing w:val="-4"/>
        </w:rPr>
        <w:t xml:space="preserve"> </w:t>
      </w:r>
      <w:r>
        <w:t>C:</w:t>
      </w:r>
      <w:r>
        <w:tab/>
        <w:t>CHECKLIST FOR A PANEL</w:t>
      </w:r>
      <w:r>
        <w:rPr>
          <w:spacing w:val="-22"/>
        </w:rPr>
        <w:t xml:space="preserve"> </w:t>
      </w:r>
      <w:r>
        <w:t>HEARING</w:t>
      </w:r>
    </w:p>
    <w:p w:rsidR="00E82E31" w:rsidRDefault="003A2FF0">
      <w:pPr>
        <w:pStyle w:val="BodyText"/>
        <w:spacing w:before="68"/>
        <w:ind w:left="100"/>
        <w:jc w:val="both"/>
      </w:pPr>
      <w:r>
        <w:t>The governors’ complaints panel needs to take the following points into account:</w:t>
      </w:r>
    </w:p>
    <w:p w:rsidR="00E82E31" w:rsidRDefault="00E82E31">
      <w:pPr>
        <w:pStyle w:val="BodyText"/>
        <w:spacing w:before="1"/>
      </w:pPr>
    </w:p>
    <w:p w:rsidR="00E82E31" w:rsidRDefault="003A2FF0">
      <w:pPr>
        <w:pStyle w:val="ListParagraph"/>
        <w:numPr>
          <w:ilvl w:val="0"/>
          <w:numId w:val="5"/>
        </w:numPr>
        <w:tabs>
          <w:tab w:val="left" w:pos="668"/>
        </w:tabs>
        <w:rPr>
          <w:sz w:val="20"/>
        </w:rPr>
      </w:pPr>
      <w:r>
        <w:rPr>
          <w:sz w:val="20"/>
        </w:rPr>
        <w:t>The hearing is as informal as</w:t>
      </w:r>
      <w:r>
        <w:rPr>
          <w:spacing w:val="-13"/>
          <w:sz w:val="20"/>
        </w:rPr>
        <w:t xml:space="preserve"> </w:t>
      </w:r>
      <w:r>
        <w:rPr>
          <w:sz w:val="20"/>
        </w:rPr>
        <w:t>possible.</w:t>
      </w:r>
    </w:p>
    <w:p w:rsidR="00E82E31" w:rsidRDefault="003A2FF0">
      <w:pPr>
        <w:pStyle w:val="ListParagraph"/>
        <w:numPr>
          <w:ilvl w:val="0"/>
          <w:numId w:val="5"/>
        </w:numPr>
        <w:tabs>
          <w:tab w:val="left" w:pos="668"/>
        </w:tabs>
        <w:spacing w:before="115" w:line="352" w:lineRule="auto"/>
        <w:ind w:right="878"/>
        <w:rPr>
          <w:sz w:val="20"/>
        </w:rPr>
      </w:pPr>
      <w:r>
        <w:rPr>
          <w:sz w:val="20"/>
        </w:rPr>
        <w:t xml:space="preserve">Witnesses are only required to attend for the part </w:t>
      </w:r>
      <w:r>
        <w:rPr>
          <w:spacing w:val="-4"/>
          <w:sz w:val="20"/>
        </w:rPr>
        <w:t xml:space="preserve">of </w:t>
      </w:r>
      <w:r>
        <w:rPr>
          <w:sz w:val="20"/>
        </w:rPr>
        <w:t>the hearing in which they give their evidence.</w:t>
      </w:r>
    </w:p>
    <w:p w:rsidR="00E82E31" w:rsidRDefault="003A2FF0">
      <w:pPr>
        <w:pStyle w:val="ListParagraph"/>
        <w:numPr>
          <w:ilvl w:val="0"/>
          <w:numId w:val="5"/>
        </w:numPr>
        <w:tabs>
          <w:tab w:val="left" w:pos="668"/>
        </w:tabs>
        <w:spacing w:before="7" w:line="352" w:lineRule="auto"/>
        <w:ind w:right="562"/>
        <w:rPr>
          <w:sz w:val="20"/>
        </w:rPr>
      </w:pPr>
      <w:r>
        <w:rPr>
          <w:sz w:val="20"/>
        </w:rPr>
        <w:t>After introductions, the complainant is invited to explain their complaint, and be followed by their</w:t>
      </w:r>
      <w:r>
        <w:rPr>
          <w:spacing w:val="20"/>
          <w:sz w:val="20"/>
        </w:rPr>
        <w:t xml:space="preserve"> </w:t>
      </w:r>
      <w:r>
        <w:rPr>
          <w:spacing w:val="-3"/>
          <w:sz w:val="20"/>
        </w:rPr>
        <w:t>witnesses.</w:t>
      </w:r>
    </w:p>
    <w:p w:rsidR="00E82E31" w:rsidRDefault="003A2FF0">
      <w:pPr>
        <w:pStyle w:val="ListParagraph"/>
        <w:numPr>
          <w:ilvl w:val="0"/>
          <w:numId w:val="5"/>
        </w:numPr>
        <w:tabs>
          <w:tab w:val="left" w:pos="668"/>
        </w:tabs>
        <w:spacing w:before="11"/>
        <w:rPr>
          <w:sz w:val="20"/>
        </w:rPr>
      </w:pPr>
      <w:r>
        <w:rPr>
          <w:sz w:val="20"/>
        </w:rPr>
        <w:t xml:space="preserve">The Headteacher may question both the complainant </w:t>
      </w:r>
      <w:r>
        <w:rPr>
          <w:spacing w:val="-3"/>
          <w:sz w:val="20"/>
        </w:rPr>
        <w:t xml:space="preserve">and </w:t>
      </w:r>
      <w:r>
        <w:rPr>
          <w:sz w:val="20"/>
        </w:rPr>
        <w:t>the witnesses after each has</w:t>
      </w:r>
      <w:r>
        <w:rPr>
          <w:spacing w:val="-24"/>
          <w:sz w:val="20"/>
        </w:rPr>
        <w:t xml:space="preserve"> </w:t>
      </w:r>
      <w:r>
        <w:rPr>
          <w:sz w:val="20"/>
        </w:rPr>
        <w:t>spoken.</w:t>
      </w:r>
    </w:p>
    <w:p w:rsidR="00E82E31" w:rsidRDefault="003A2FF0">
      <w:pPr>
        <w:pStyle w:val="ListParagraph"/>
        <w:numPr>
          <w:ilvl w:val="0"/>
          <w:numId w:val="5"/>
        </w:numPr>
        <w:tabs>
          <w:tab w:val="left" w:pos="668"/>
        </w:tabs>
        <w:spacing w:before="114" w:line="348" w:lineRule="auto"/>
        <w:ind w:right="200"/>
        <w:rPr>
          <w:sz w:val="20"/>
        </w:rPr>
      </w:pPr>
      <w:r>
        <w:rPr>
          <w:sz w:val="20"/>
        </w:rPr>
        <w:t>The Headteacher is then invited to explain the school’s actions and be followed by the school’s witnesses.</w:t>
      </w:r>
    </w:p>
    <w:p w:rsidR="00E82E31" w:rsidRDefault="003A2FF0">
      <w:pPr>
        <w:pStyle w:val="ListParagraph"/>
        <w:numPr>
          <w:ilvl w:val="0"/>
          <w:numId w:val="5"/>
        </w:numPr>
        <w:tabs>
          <w:tab w:val="left" w:pos="668"/>
        </w:tabs>
        <w:spacing w:before="15"/>
        <w:rPr>
          <w:sz w:val="20"/>
        </w:rPr>
      </w:pPr>
      <w:r>
        <w:rPr>
          <w:sz w:val="20"/>
        </w:rPr>
        <w:t xml:space="preserve">The complainant may question both the Headteacher </w:t>
      </w:r>
      <w:r>
        <w:rPr>
          <w:spacing w:val="-3"/>
          <w:sz w:val="20"/>
        </w:rPr>
        <w:t xml:space="preserve">and </w:t>
      </w:r>
      <w:r>
        <w:rPr>
          <w:sz w:val="20"/>
        </w:rPr>
        <w:t>the witnesses after each has</w:t>
      </w:r>
      <w:r>
        <w:rPr>
          <w:spacing w:val="-22"/>
          <w:sz w:val="20"/>
        </w:rPr>
        <w:t xml:space="preserve"> </w:t>
      </w:r>
      <w:r>
        <w:rPr>
          <w:sz w:val="20"/>
        </w:rPr>
        <w:t>spoken.</w:t>
      </w:r>
    </w:p>
    <w:p w:rsidR="00E82E31" w:rsidRDefault="003A2FF0">
      <w:pPr>
        <w:pStyle w:val="ListParagraph"/>
        <w:numPr>
          <w:ilvl w:val="0"/>
          <w:numId w:val="5"/>
        </w:numPr>
        <w:tabs>
          <w:tab w:val="left" w:pos="668"/>
        </w:tabs>
        <w:spacing w:before="114"/>
        <w:rPr>
          <w:sz w:val="20"/>
        </w:rPr>
      </w:pPr>
      <w:r>
        <w:rPr>
          <w:sz w:val="20"/>
        </w:rPr>
        <w:t xml:space="preserve">The panel may </w:t>
      </w:r>
      <w:r>
        <w:rPr>
          <w:spacing w:val="-3"/>
          <w:sz w:val="20"/>
        </w:rPr>
        <w:t xml:space="preserve">ask </w:t>
      </w:r>
      <w:r>
        <w:rPr>
          <w:sz w:val="20"/>
        </w:rPr>
        <w:t>questions at any</w:t>
      </w:r>
      <w:r>
        <w:rPr>
          <w:spacing w:val="-1"/>
          <w:sz w:val="20"/>
        </w:rPr>
        <w:t xml:space="preserve"> </w:t>
      </w:r>
      <w:r>
        <w:rPr>
          <w:sz w:val="20"/>
        </w:rPr>
        <w:t>point.</w:t>
      </w:r>
    </w:p>
    <w:p w:rsidR="00E82E31" w:rsidRDefault="003A2FF0">
      <w:pPr>
        <w:pStyle w:val="ListParagraph"/>
        <w:numPr>
          <w:ilvl w:val="0"/>
          <w:numId w:val="5"/>
        </w:numPr>
        <w:tabs>
          <w:tab w:val="left" w:pos="668"/>
        </w:tabs>
        <w:spacing w:before="114"/>
        <w:rPr>
          <w:sz w:val="20"/>
        </w:rPr>
      </w:pPr>
      <w:r>
        <w:rPr>
          <w:sz w:val="20"/>
        </w:rPr>
        <w:t xml:space="preserve">The complainant is then invited to </w:t>
      </w:r>
      <w:r>
        <w:rPr>
          <w:spacing w:val="-3"/>
          <w:sz w:val="20"/>
        </w:rPr>
        <w:t xml:space="preserve">sum </w:t>
      </w:r>
      <w:r>
        <w:rPr>
          <w:sz w:val="20"/>
        </w:rPr>
        <w:t>up their</w:t>
      </w:r>
      <w:r>
        <w:rPr>
          <w:spacing w:val="-6"/>
          <w:sz w:val="20"/>
        </w:rPr>
        <w:t xml:space="preserve"> </w:t>
      </w:r>
      <w:r>
        <w:rPr>
          <w:sz w:val="20"/>
        </w:rPr>
        <w:t>complaint.</w:t>
      </w:r>
    </w:p>
    <w:p w:rsidR="00E82E31" w:rsidRDefault="003A2FF0">
      <w:pPr>
        <w:pStyle w:val="ListParagraph"/>
        <w:numPr>
          <w:ilvl w:val="0"/>
          <w:numId w:val="5"/>
        </w:numPr>
        <w:tabs>
          <w:tab w:val="left" w:pos="668"/>
        </w:tabs>
        <w:spacing w:before="109"/>
        <w:rPr>
          <w:sz w:val="20"/>
        </w:rPr>
      </w:pPr>
      <w:r>
        <w:rPr>
          <w:sz w:val="20"/>
        </w:rPr>
        <w:t xml:space="preserve">The Headteacher is then invited to </w:t>
      </w:r>
      <w:r>
        <w:rPr>
          <w:spacing w:val="-3"/>
          <w:sz w:val="20"/>
        </w:rPr>
        <w:t xml:space="preserve">sum </w:t>
      </w:r>
      <w:r>
        <w:rPr>
          <w:sz w:val="20"/>
        </w:rPr>
        <w:t>up the school’s actions and response to the</w:t>
      </w:r>
      <w:r>
        <w:rPr>
          <w:spacing w:val="-13"/>
          <w:sz w:val="20"/>
        </w:rPr>
        <w:t xml:space="preserve"> </w:t>
      </w:r>
      <w:r>
        <w:rPr>
          <w:sz w:val="20"/>
        </w:rPr>
        <w:t>complaint.</w:t>
      </w:r>
    </w:p>
    <w:p w:rsidR="00E82E31" w:rsidRDefault="003A2FF0">
      <w:pPr>
        <w:pStyle w:val="ListParagraph"/>
        <w:numPr>
          <w:ilvl w:val="0"/>
          <w:numId w:val="5"/>
        </w:numPr>
        <w:tabs>
          <w:tab w:val="left" w:pos="668"/>
        </w:tabs>
        <w:spacing w:before="115"/>
        <w:rPr>
          <w:sz w:val="20"/>
        </w:rPr>
      </w:pPr>
      <w:r>
        <w:rPr>
          <w:sz w:val="20"/>
        </w:rPr>
        <w:t xml:space="preserve">Both parties leave together while the </w:t>
      </w:r>
      <w:r>
        <w:rPr>
          <w:spacing w:val="-3"/>
          <w:sz w:val="20"/>
        </w:rPr>
        <w:t xml:space="preserve">panel </w:t>
      </w:r>
      <w:r>
        <w:rPr>
          <w:sz w:val="20"/>
        </w:rPr>
        <w:t>decides on the</w:t>
      </w:r>
      <w:r>
        <w:rPr>
          <w:spacing w:val="-7"/>
          <w:sz w:val="20"/>
        </w:rPr>
        <w:t xml:space="preserve"> </w:t>
      </w:r>
      <w:r>
        <w:rPr>
          <w:sz w:val="20"/>
        </w:rPr>
        <w:t>issues.</w:t>
      </w:r>
    </w:p>
    <w:p w:rsidR="00E82E31" w:rsidRDefault="003A2FF0">
      <w:pPr>
        <w:pStyle w:val="ListParagraph"/>
        <w:numPr>
          <w:ilvl w:val="0"/>
          <w:numId w:val="5"/>
        </w:numPr>
        <w:tabs>
          <w:tab w:val="left" w:pos="668"/>
        </w:tabs>
        <w:spacing w:before="115"/>
        <w:rPr>
          <w:sz w:val="20"/>
        </w:rPr>
      </w:pPr>
      <w:r>
        <w:rPr>
          <w:sz w:val="20"/>
        </w:rPr>
        <w:t xml:space="preserve">The chair explains that both parties will hear from the </w:t>
      </w:r>
      <w:r>
        <w:rPr>
          <w:spacing w:val="-3"/>
          <w:sz w:val="20"/>
        </w:rPr>
        <w:t xml:space="preserve">panel </w:t>
      </w:r>
      <w:r>
        <w:rPr>
          <w:sz w:val="20"/>
        </w:rPr>
        <w:t xml:space="preserve">within a </w:t>
      </w:r>
      <w:r>
        <w:rPr>
          <w:spacing w:val="-3"/>
          <w:sz w:val="20"/>
        </w:rPr>
        <w:t xml:space="preserve">set </w:t>
      </w:r>
      <w:r>
        <w:rPr>
          <w:sz w:val="20"/>
        </w:rPr>
        <w:t>time</w:t>
      </w:r>
      <w:r>
        <w:rPr>
          <w:spacing w:val="2"/>
          <w:sz w:val="20"/>
        </w:rPr>
        <w:t xml:space="preserve"> </w:t>
      </w:r>
      <w:r>
        <w:rPr>
          <w:sz w:val="20"/>
        </w:rPr>
        <w:t>scale.</w:t>
      </w:r>
    </w:p>
    <w:p w:rsidR="00E82E31" w:rsidRDefault="00E82E31">
      <w:pPr>
        <w:pStyle w:val="BodyText"/>
        <w:rPr>
          <w:sz w:val="24"/>
        </w:rPr>
      </w:pPr>
    </w:p>
    <w:p w:rsidR="00E82E31" w:rsidRDefault="00E82E31">
      <w:pPr>
        <w:pStyle w:val="BodyText"/>
        <w:rPr>
          <w:sz w:val="24"/>
        </w:rPr>
      </w:pPr>
    </w:p>
    <w:p w:rsidR="00E82E31" w:rsidRDefault="00E82E31">
      <w:pPr>
        <w:pStyle w:val="BodyText"/>
        <w:spacing w:before="9"/>
        <w:rPr>
          <w:sz w:val="21"/>
        </w:rPr>
      </w:pPr>
    </w:p>
    <w:p w:rsidR="00E82E31" w:rsidRDefault="003A2FF0">
      <w:pPr>
        <w:pStyle w:val="Heading1"/>
        <w:rPr>
          <w:rFonts w:ascii="Times New Roman"/>
        </w:rPr>
      </w:pPr>
      <w:r>
        <w:rPr>
          <w:rFonts w:ascii="Times New Roman"/>
        </w:rPr>
        <w:t>APPENDIX D</w:t>
      </w:r>
    </w:p>
    <w:p w:rsidR="00E82E31" w:rsidRDefault="00E82E31">
      <w:pPr>
        <w:pStyle w:val="BodyText"/>
        <w:spacing w:before="10"/>
        <w:rPr>
          <w:rFonts w:ascii="Times New Roman"/>
          <w:b/>
          <w:sz w:val="23"/>
        </w:rPr>
      </w:pPr>
    </w:p>
    <w:p w:rsidR="00E82E31" w:rsidRDefault="003A2FF0">
      <w:pPr>
        <w:ind w:left="100"/>
        <w:jc w:val="both"/>
        <w:rPr>
          <w:b/>
          <w:sz w:val="24"/>
        </w:rPr>
      </w:pPr>
      <w:r>
        <w:rPr>
          <w:b/>
          <w:sz w:val="24"/>
        </w:rPr>
        <w:t>COMPLAINTS POLICY AND PROCEDURE</w:t>
      </w:r>
    </w:p>
    <w:p w:rsidR="00E82E31" w:rsidRDefault="003A2FF0">
      <w:pPr>
        <w:pStyle w:val="BodyText"/>
        <w:spacing w:before="112"/>
        <w:ind w:left="100"/>
        <w:jc w:val="both"/>
      </w:pPr>
      <w:r>
        <w:rPr>
          <w:color w:val="800000"/>
        </w:rPr>
        <w:t xml:space="preserve">Implemented </w:t>
      </w:r>
      <w:r w:rsidR="007B63EB">
        <w:rPr>
          <w:color w:val="800000"/>
        </w:rPr>
        <w:t>Spring 2018</w:t>
      </w:r>
    </w:p>
    <w:p w:rsidR="00E82E31" w:rsidRDefault="00E82E31">
      <w:pPr>
        <w:pStyle w:val="BodyText"/>
        <w:spacing w:before="1"/>
        <w:rPr>
          <w:sz w:val="25"/>
        </w:rPr>
      </w:pPr>
    </w:p>
    <w:p w:rsidR="00E82E31" w:rsidRDefault="003A2FF0">
      <w:pPr>
        <w:pStyle w:val="BodyText"/>
        <w:spacing w:line="290" w:lineRule="auto"/>
        <w:ind w:left="100" w:right="6317"/>
      </w:pPr>
      <w:r>
        <w:rPr>
          <w:color w:val="800000"/>
        </w:rPr>
        <w:t>Suitable for: all types of schools Status: statutory</w:t>
      </w:r>
    </w:p>
    <w:p w:rsidR="00E82E31" w:rsidRDefault="00E82E31">
      <w:pPr>
        <w:pStyle w:val="BodyText"/>
        <w:spacing w:before="4"/>
        <w:rPr>
          <w:sz w:val="21"/>
        </w:rPr>
      </w:pPr>
    </w:p>
    <w:p w:rsidR="00E82E31" w:rsidRDefault="003A2FF0">
      <w:pPr>
        <w:pStyle w:val="BodyText"/>
        <w:spacing w:line="290" w:lineRule="auto"/>
        <w:ind w:left="100" w:right="313"/>
      </w:pPr>
      <w:r>
        <w:t>This policy should be read in conjunction with the DFE note (not statutory guidance) School complaints procedure 201</w:t>
      </w:r>
      <w:r w:rsidR="007B63EB">
        <w:t>6</w:t>
      </w:r>
      <w:r>
        <w:t xml:space="preserve"> and the following CEFM documents: Education update January 2012ii – The Education Act 2011 and Governance guidance documents – Staffing.</w:t>
      </w:r>
    </w:p>
    <w:p w:rsidR="00E82E31" w:rsidRDefault="00E82E31">
      <w:pPr>
        <w:pStyle w:val="BodyText"/>
        <w:spacing w:before="6"/>
      </w:pPr>
    </w:p>
    <w:p w:rsidR="00E82E31" w:rsidRDefault="003A2FF0">
      <w:pPr>
        <w:pStyle w:val="Heading1"/>
      </w:pPr>
      <w:r>
        <w:t>Background</w:t>
      </w:r>
    </w:p>
    <w:p w:rsidR="00E82E31" w:rsidRDefault="00E82E31">
      <w:pPr>
        <w:pStyle w:val="BodyText"/>
        <w:spacing w:before="11"/>
        <w:rPr>
          <w:b/>
          <w:sz w:val="25"/>
        </w:rPr>
      </w:pPr>
    </w:p>
    <w:p w:rsidR="00E82E31" w:rsidRDefault="003A2FF0">
      <w:pPr>
        <w:pStyle w:val="BodyText"/>
        <w:ind w:left="100" w:right="116"/>
        <w:jc w:val="both"/>
      </w:pPr>
      <w:r>
        <w:t>Since 1 September 2003, governing bodies of all maintained schools and maintained nursery schools in England have been required, under section 29 of the Education Act 2002, to have in place a formal procedure to deal with complaints relating to the school and to any community facilities or services that the school</w:t>
      </w:r>
      <w:r>
        <w:rPr>
          <w:spacing w:val="-9"/>
        </w:rPr>
        <w:t xml:space="preserve"> </w:t>
      </w:r>
      <w:r>
        <w:t>provides.</w:t>
      </w:r>
    </w:p>
    <w:p w:rsidR="00E82E31" w:rsidRDefault="00E82E31">
      <w:pPr>
        <w:pStyle w:val="BodyText"/>
        <w:spacing w:before="7"/>
        <w:rPr>
          <w:sz w:val="19"/>
        </w:rPr>
      </w:pPr>
    </w:p>
    <w:p w:rsidR="00E82E31" w:rsidRDefault="003A2FF0">
      <w:pPr>
        <w:pStyle w:val="BodyText"/>
        <w:ind w:left="100" w:right="115"/>
        <w:jc w:val="both"/>
      </w:pPr>
      <w:r>
        <w:t>The Education (Independent School Standards) (England) Regulations 2010 No 1997 and the Education (Non-Maintained Special Schools) (England) Regulations 2011 No 1627 extended these requirements to include academies, free schools, independent schools (not state funded) and non- maintained special schools. The law has also required the procedure to be publicised. Ofsted inspectors will make a judgment of the complaints procedure statement that the school issues and information from any upheld complaints about the school from parents to Ofsted.</w:t>
      </w:r>
    </w:p>
    <w:p w:rsidR="00E82E31" w:rsidRDefault="00E82E31">
      <w:pPr>
        <w:pStyle w:val="BodyText"/>
      </w:pPr>
    </w:p>
    <w:p w:rsidR="00E82E31" w:rsidRDefault="003A2FF0">
      <w:pPr>
        <w:pStyle w:val="BodyText"/>
        <w:ind w:left="100" w:right="108"/>
        <w:jc w:val="both"/>
      </w:pPr>
      <w:r>
        <w:t>Where the school provides accommodation, the policy must be drawn up having regard to (as amended from January 2013) the National Minimum Standards for Boarding Schools or, where applicable, the National Minimum Standards for Residential Special Schools.</w:t>
      </w:r>
    </w:p>
    <w:p w:rsidR="00E82E31" w:rsidRDefault="00E82E31">
      <w:pPr>
        <w:jc w:val="both"/>
        <w:sectPr w:rsidR="00E82E31">
          <w:pgSz w:w="11910" w:h="16840"/>
          <w:pgMar w:top="1080" w:right="1320" w:bottom="1140" w:left="1340" w:header="0" w:footer="942" w:gutter="0"/>
          <w:pgBorders w:offsetFrom="page">
            <w:top w:val="triple" w:sz="4" w:space="25" w:color="FF00FF"/>
            <w:left w:val="triple" w:sz="4" w:space="25" w:color="FF00FF"/>
            <w:bottom w:val="triple" w:sz="4" w:space="25" w:color="FF00FF"/>
            <w:right w:val="triple" w:sz="4" w:space="25" w:color="FF00FF"/>
          </w:pgBorders>
          <w:cols w:space="720"/>
        </w:sectPr>
      </w:pPr>
    </w:p>
    <w:p w:rsidR="00E82E31" w:rsidRDefault="003A2FF0">
      <w:pPr>
        <w:pStyle w:val="BodyText"/>
        <w:spacing w:before="69"/>
        <w:ind w:left="100"/>
      </w:pPr>
      <w:r>
        <w:t>This policy does not include dealing with any of the matters listed below, all of which are addressed in separate policies and procedures:</w:t>
      </w:r>
    </w:p>
    <w:p w:rsidR="00E82E31" w:rsidRDefault="00E82E31">
      <w:pPr>
        <w:pStyle w:val="BodyText"/>
        <w:spacing w:before="1"/>
      </w:pPr>
    </w:p>
    <w:p w:rsidR="00E82E31" w:rsidRDefault="003A2FF0">
      <w:pPr>
        <w:pStyle w:val="ListParagraph"/>
        <w:numPr>
          <w:ilvl w:val="0"/>
          <w:numId w:val="5"/>
        </w:numPr>
        <w:tabs>
          <w:tab w:val="left" w:pos="668"/>
        </w:tabs>
        <w:rPr>
          <w:sz w:val="20"/>
        </w:rPr>
      </w:pPr>
      <w:r>
        <w:rPr>
          <w:sz w:val="20"/>
        </w:rPr>
        <w:t>Staff</w:t>
      </w:r>
      <w:r>
        <w:rPr>
          <w:spacing w:val="-4"/>
          <w:sz w:val="20"/>
        </w:rPr>
        <w:t xml:space="preserve"> </w:t>
      </w:r>
      <w:r>
        <w:rPr>
          <w:sz w:val="20"/>
        </w:rPr>
        <w:t>grievances.</w:t>
      </w:r>
    </w:p>
    <w:p w:rsidR="00E82E31" w:rsidRDefault="003A2FF0">
      <w:pPr>
        <w:pStyle w:val="ListParagraph"/>
        <w:numPr>
          <w:ilvl w:val="0"/>
          <w:numId w:val="5"/>
        </w:numPr>
        <w:tabs>
          <w:tab w:val="left" w:pos="668"/>
        </w:tabs>
        <w:spacing w:before="33"/>
        <w:rPr>
          <w:sz w:val="20"/>
        </w:rPr>
      </w:pPr>
      <w:r>
        <w:rPr>
          <w:sz w:val="20"/>
        </w:rPr>
        <w:t xml:space="preserve">Internal disciplinary matters relating to </w:t>
      </w:r>
      <w:r>
        <w:rPr>
          <w:spacing w:val="-3"/>
          <w:sz w:val="20"/>
        </w:rPr>
        <w:t xml:space="preserve">staff </w:t>
      </w:r>
      <w:r>
        <w:rPr>
          <w:sz w:val="20"/>
        </w:rPr>
        <w:t>or</w:t>
      </w:r>
      <w:r>
        <w:rPr>
          <w:spacing w:val="-2"/>
          <w:sz w:val="20"/>
        </w:rPr>
        <w:t xml:space="preserve"> </w:t>
      </w:r>
      <w:r>
        <w:rPr>
          <w:sz w:val="20"/>
        </w:rPr>
        <w:t>pupils.</w:t>
      </w:r>
    </w:p>
    <w:p w:rsidR="00E82E31" w:rsidRDefault="003A2FF0">
      <w:pPr>
        <w:pStyle w:val="ListParagraph"/>
        <w:numPr>
          <w:ilvl w:val="0"/>
          <w:numId w:val="5"/>
        </w:numPr>
        <w:tabs>
          <w:tab w:val="left" w:pos="668"/>
        </w:tabs>
        <w:spacing w:before="33"/>
        <w:rPr>
          <w:sz w:val="20"/>
        </w:rPr>
      </w:pPr>
      <w:r>
        <w:rPr>
          <w:sz w:val="20"/>
        </w:rPr>
        <w:t>Curriculum</w:t>
      </w:r>
      <w:r>
        <w:rPr>
          <w:spacing w:val="-8"/>
          <w:sz w:val="20"/>
        </w:rPr>
        <w:t xml:space="preserve"> </w:t>
      </w:r>
      <w:r>
        <w:rPr>
          <w:sz w:val="20"/>
        </w:rPr>
        <w:t>complaints.</w:t>
      </w:r>
    </w:p>
    <w:p w:rsidR="00E82E31" w:rsidRDefault="003A2FF0">
      <w:pPr>
        <w:pStyle w:val="ListParagraph"/>
        <w:numPr>
          <w:ilvl w:val="0"/>
          <w:numId w:val="5"/>
        </w:numPr>
        <w:tabs>
          <w:tab w:val="left" w:pos="668"/>
        </w:tabs>
        <w:spacing w:before="34"/>
        <w:rPr>
          <w:sz w:val="20"/>
        </w:rPr>
      </w:pPr>
      <w:r>
        <w:rPr>
          <w:sz w:val="20"/>
        </w:rPr>
        <w:t>Admissions</w:t>
      </w:r>
      <w:r>
        <w:rPr>
          <w:spacing w:val="-8"/>
          <w:sz w:val="20"/>
        </w:rPr>
        <w:t xml:space="preserve"> </w:t>
      </w:r>
      <w:r>
        <w:rPr>
          <w:sz w:val="20"/>
        </w:rPr>
        <w:t>appeals.</w:t>
      </w:r>
    </w:p>
    <w:p w:rsidR="00E82E31" w:rsidRDefault="003A2FF0">
      <w:pPr>
        <w:pStyle w:val="ListParagraph"/>
        <w:numPr>
          <w:ilvl w:val="0"/>
          <w:numId w:val="5"/>
        </w:numPr>
        <w:tabs>
          <w:tab w:val="left" w:pos="668"/>
        </w:tabs>
        <w:spacing w:before="33"/>
        <w:rPr>
          <w:sz w:val="20"/>
        </w:rPr>
      </w:pPr>
      <w:r>
        <w:rPr>
          <w:sz w:val="20"/>
        </w:rPr>
        <w:t>SEN</w:t>
      </w:r>
      <w:r>
        <w:rPr>
          <w:spacing w:val="-3"/>
          <w:sz w:val="20"/>
        </w:rPr>
        <w:t xml:space="preserve"> </w:t>
      </w:r>
      <w:r>
        <w:rPr>
          <w:sz w:val="20"/>
        </w:rPr>
        <w:t>appeals.</w:t>
      </w:r>
    </w:p>
    <w:p w:rsidR="00E82E31" w:rsidRDefault="003A2FF0">
      <w:pPr>
        <w:pStyle w:val="ListParagraph"/>
        <w:numPr>
          <w:ilvl w:val="0"/>
          <w:numId w:val="5"/>
        </w:numPr>
        <w:tabs>
          <w:tab w:val="left" w:pos="668"/>
        </w:tabs>
        <w:spacing w:before="33"/>
        <w:rPr>
          <w:sz w:val="20"/>
        </w:rPr>
      </w:pPr>
      <w:r>
        <w:rPr>
          <w:sz w:val="20"/>
        </w:rPr>
        <w:t xml:space="preserve">Appeals to the </w:t>
      </w:r>
      <w:r>
        <w:rPr>
          <w:spacing w:val="-3"/>
          <w:sz w:val="20"/>
        </w:rPr>
        <w:t>staff dismissal</w:t>
      </w:r>
      <w:r>
        <w:rPr>
          <w:spacing w:val="35"/>
          <w:sz w:val="20"/>
        </w:rPr>
        <w:t xml:space="preserve"> </w:t>
      </w:r>
      <w:r>
        <w:rPr>
          <w:sz w:val="20"/>
        </w:rPr>
        <w:t>committee.</w:t>
      </w:r>
    </w:p>
    <w:p w:rsidR="00E82E31" w:rsidRDefault="003A2FF0">
      <w:pPr>
        <w:pStyle w:val="ListParagraph"/>
        <w:numPr>
          <w:ilvl w:val="0"/>
          <w:numId w:val="5"/>
        </w:numPr>
        <w:tabs>
          <w:tab w:val="left" w:pos="668"/>
        </w:tabs>
        <w:spacing w:before="28"/>
        <w:rPr>
          <w:sz w:val="20"/>
        </w:rPr>
      </w:pPr>
      <w:r>
        <w:rPr>
          <w:sz w:val="20"/>
        </w:rPr>
        <w:t xml:space="preserve">Whistle blowing (matters </w:t>
      </w:r>
      <w:r>
        <w:rPr>
          <w:spacing w:val="-4"/>
          <w:sz w:val="20"/>
        </w:rPr>
        <w:t xml:space="preserve">of </w:t>
      </w:r>
      <w:r>
        <w:rPr>
          <w:sz w:val="20"/>
        </w:rPr>
        <w:t xml:space="preserve">impropriety eg a breach </w:t>
      </w:r>
      <w:r>
        <w:rPr>
          <w:spacing w:val="-4"/>
          <w:sz w:val="20"/>
        </w:rPr>
        <w:t xml:space="preserve">of </w:t>
      </w:r>
      <w:r>
        <w:rPr>
          <w:spacing w:val="-3"/>
          <w:sz w:val="20"/>
        </w:rPr>
        <w:t xml:space="preserve">law, </w:t>
      </w:r>
      <w:r>
        <w:rPr>
          <w:sz w:val="20"/>
        </w:rPr>
        <w:t>school procedures or</w:t>
      </w:r>
      <w:r>
        <w:rPr>
          <w:spacing w:val="13"/>
          <w:sz w:val="20"/>
        </w:rPr>
        <w:t xml:space="preserve"> </w:t>
      </w:r>
      <w:r>
        <w:rPr>
          <w:sz w:val="20"/>
        </w:rPr>
        <w:t>ethics).</w:t>
      </w:r>
    </w:p>
    <w:p w:rsidR="00E82E31" w:rsidRDefault="003A2FF0">
      <w:pPr>
        <w:pStyle w:val="ListParagraph"/>
        <w:numPr>
          <w:ilvl w:val="0"/>
          <w:numId w:val="5"/>
        </w:numPr>
        <w:tabs>
          <w:tab w:val="left" w:pos="668"/>
        </w:tabs>
        <w:spacing w:before="32"/>
        <w:rPr>
          <w:sz w:val="20"/>
        </w:rPr>
      </w:pPr>
      <w:r>
        <w:rPr>
          <w:sz w:val="20"/>
        </w:rPr>
        <w:t>Discrimination.</w:t>
      </w:r>
    </w:p>
    <w:p w:rsidR="00E82E31" w:rsidRDefault="00E82E31">
      <w:pPr>
        <w:pStyle w:val="BodyText"/>
        <w:spacing w:before="9"/>
        <w:rPr>
          <w:sz w:val="22"/>
        </w:rPr>
      </w:pPr>
    </w:p>
    <w:p w:rsidR="00E82E31" w:rsidRDefault="003A2FF0">
      <w:pPr>
        <w:pStyle w:val="BodyText"/>
        <w:ind w:left="100"/>
      </w:pPr>
      <w:r>
        <w:t>Typical matters that might be considered under this policy include:</w:t>
      </w:r>
    </w:p>
    <w:p w:rsidR="00E82E31" w:rsidRDefault="00E82E31">
      <w:pPr>
        <w:pStyle w:val="BodyText"/>
        <w:spacing w:before="6"/>
        <w:rPr>
          <w:sz w:val="19"/>
        </w:rPr>
      </w:pPr>
    </w:p>
    <w:p w:rsidR="00E82E31" w:rsidRDefault="003A2FF0">
      <w:pPr>
        <w:pStyle w:val="Heading3"/>
        <w:spacing w:before="1"/>
        <w:jc w:val="left"/>
        <w:rPr>
          <w:rFonts w:ascii="Arial"/>
        </w:rPr>
      </w:pPr>
      <w:r>
        <w:rPr>
          <w:rFonts w:ascii="Arial"/>
        </w:rPr>
        <w:t>From parents</w:t>
      </w:r>
    </w:p>
    <w:p w:rsidR="00E82E31" w:rsidRDefault="003A2FF0">
      <w:pPr>
        <w:pStyle w:val="ListParagraph"/>
        <w:numPr>
          <w:ilvl w:val="0"/>
          <w:numId w:val="5"/>
        </w:numPr>
        <w:tabs>
          <w:tab w:val="left" w:pos="668"/>
        </w:tabs>
        <w:spacing w:before="6" w:line="245" w:lineRule="exact"/>
        <w:rPr>
          <w:sz w:val="20"/>
        </w:rPr>
      </w:pPr>
      <w:r>
        <w:rPr>
          <w:sz w:val="20"/>
        </w:rPr>
        <w:t>To the tutor, year head or designated deputy Headteacher about suspected</w:t>
      </w:r>
      <w:r>
        <w:rPr>
          <w:spacing w:val="-23"/>
          <w:sz w:val="20"/>
        </w:rPr>
        <w:t xml:space="preserve"> </w:t>
      </w:r>
      <w:r>
        <w:rPr>
          <w:sz w:val="20"/>
        </w:rPr>
        <w:t>bullying.</w:t>
      </w:r>
    </w:p>
    <w:p w:rsidR="00E82E31" w:rsidRDefault="003A2FF0">
      <w:pPr>
        <w:pStyle w:val="ListParagraph"/>
        <w:numPr>
          <w:ilvl w:val="0"/>
          <w:numId w:val="5"/>
        </w:numPr>
        <w:tabs>
          <w:tab w:val="left" w:pos="668"/>
        </w:tabs>
        <w:spacing w:line="242" w:lineRule="exact"/>
        <w:rPr>
          <w:sz w:val="20"/>
        </w:rPr>
      </w:pPr>
      <w:r>
        <w:rPr>
          <w:sz w:val="20"/>
        </w:rPr>
        <w:t>Detention and out-of-school activity</w:t>
      </w:r>
      <w:r>
        <w:rPr>
          <w:spacing w:val="-13"/>
          <w:sz w:val="20"/>
        </w:rPr>
        <w:t xml:space="preserve"> </w:t>
      </w:r>
      <w:r>
        <w:rPr>
          <w:sz w:val="20"/>
        </w:rPr>
        <w:t>arrangements.</w:t>
      </w:r>
    </w:p>
    <w:p w:rsidR="00E82E31" w:rsidRDefault="003A2FF0">
      <w:pPr>
        <w:pStyle w:val="ListParagraph"/>
        <w:numPr>
          <w:ilvl w:val="0"/>
          <w:numId w:val="5"/>
        </w:numPr>
        <w:tabs>
          <w:tab w:val="left" w:pos="668"/>
        </w:tabs>
        <w:spacing w:line="243" w:lineRule="exact"/>
        <w:rPr>
          <w:sz w:val="20"/>
        </w:rPr>
      </w:pPr>
      <w:r>
        <w:rPr>
          <w:sz w:val="20"/>
        </w:rPr>
        <w:t xml:space="preserve">Complaints about matters such as facilities, lack </w:t>
      </w:r>
      <w:r>
        <w:rPr>
          <w:spacing w:val="-4"/>
          <w:sz w:val="20"/>
        </w:rPr>
        <w:t xml:space="preserve">of </w:t>
      </w:r>
      <w:r>
        <w:rPr>
          <w:sz w:val="20"/>
        </w:rPr>
        <w:t>supervision</w:t>
      </w:r>
      <w:r>
        <w:rPr>
          <w:spacing w:val="-6"/>
          <w:sz w:val="20"/>
        </w:rPr>
        <w:t xml:space="preserve"> </w:t>
      </w:r>
      <w:r>
        <w:rPr>
          <w:sz w:val="20"/>
        </w:rPr>
        <w:t>etc.</w:t>
      </w:r>
    </w:p>
    <w:p w:rsidR="00E82E31" w:rsidRDefault="00E82E31">
      <w:pPr>
        <w:pStyle w:val="BodyText"/>
        <w:rPr>
          <w:sz w:val="24"/>
        </w:rPr>
      </w:pPr>
    </w:p>
    <w:p w:rsidR="00E82E31" w:rsidRDefault="00E82E31">
      <w:pPr>
        <w:pStyle w:val="BodyText"/>
        <w:spacing w:before="8"/>
        <w:rPr>
          <w:sz w:val="24"/>
        </w:rPr>
      </w:pPr>
    </w:p>
    <w:p w:rsidR="00E82E31" w:rsidRDefault="003A2FF0">
      <w:pPr>
        <w:pStyle w:val="Heading3"/>
        <w:spacing w:before="1"/>
        <w:jc w:val="left"/>
        <w:rPr>
          <w:rFonts w:ascii="Arial"/>
        </w:rPr>
      </w:pPr>
      <w:r>
        <w:rPr>
          <w:rFonts w:ascii="Arial"/>
        </w:rPr>
        <w:t>From the general public</w:t>
      </w:r>
    </w:p>
    <w:p w:rsidR="00E82E31" w:rsidRDefault="003A2FF0">
      <w:pPr>
        <w:pStyle w:val="ListParagraph"/>
        <w:numPr>
          <w:ilvl w:val="0"/>
          <w:numId w:val="5"/>
        </w:numPr>
        <w:tabs>
          <w:tab w:val="left" w:pos="668"/>
        </w:tabs>
        <w:spacing w:before="18" w:line="232" w:lineRule="auto"/>
        <w:ind w:right="702"/>
        <w:rPr>
          <w:sz w:val="20"/>
        </w:rPr>
      </w:pPr>
      <w:r>
        <w:rPr>
          <w:sz w:val="20"/>
        </w:rPr>
        <w:t xml:space="preserve">Local residents complaining about the behaviour </w:t>
      </w:r>
      <w:r>
        <w:rPr>
          <w:spacing w:val="-4"/>
          <w:sz w:val="20"/>
        </w:rPr>
        <w:t xml:space="preserve">of </w:t>
      </w:r>
      <w:r>
        <w:rPr>
          <w:sz w:val="20"/>
        </w:rPr>
        <w:t>pupils coming to, and going from, the school.</w:t>
      </w:r>
    </w:p>
    <w:p w:rsidR="00E82E31" w:rsidRDefault="003A2FF0">
      <w:pPr>
        <w:pStyle w:val="ListParagraph"/>
        <w:numPr>
          <w:ilvl w:val="0"/>
          <w:numId w:val="5"/>
        </w:numPr>
        <w:tabs>
          <w:tab w:val="left" w:pos="668"/>
        </w:tabs>
        <w:spacing w:before="1"/>
        <w:rPr>
          <w:sz w:val="20"/>
        </w:rPr>
      </w:pPr>
      <w:r>
        <w:rPr>
          <w:sz w:val="20"/>
        </w:rPr>
        <w:t>A local trader feeling that the school should be trading with her or his</w:t>
      </w:r>
      <w:r>
        <w:rPr>
          <w:spacing w:val="-19"/>
          <w:sz w:val="20"/>
        </w:rPr>
        <w:t xml:space="preserve"> </w:t>
      </w:r>
      <w:r>
        <w:rPr>
          <w:sz w:val="20"/>
        </w:rPr>
        <w:t>company.</w:t>
      </w:r>
    </w:p>
    <w:p w:rsidR="00E82E31" w:rsidRDefault="003A2FF0">
      <w:pPr>
        <w:pStyle w:val="ListParagraph"/>
        <w:numPr>
          <w:ilvl w:val="0"/>
          <w:numId w:val="5"/>
        </w:numPr>
        <w:tabs>
          <w:tab w:val="left" w:pos="668"/>
        </w:tabs>
        <w:spacing w:before="28" w:line="285" w:lineRule="auto"/>
        <w:ind w:right="958"/>
        <w:rPr>
          <w:sz w:val="20"/>
        </w:rPr>
      </w:pPr>
      <w:r>
        <w:rPr>
          <w:sz w:val="20"/>
        </w:rPr>
        <w:t>Local community leaders concerned that the school is not involving itself sufficiently in particular aspects of community</w:t>
      </w:r>
      <w:r>
        <w:rPr>
          <w:spacing w:val="-8"/>
          <w:sz w:val="20"/>
        </w:rPr>
        <w:t xml:space="preserve"> </w:t>
      </w:r>
      <w:r>
        <w:rPr>
          <w:sz w:val="20"/>
        </w:rPr>
        <w:t>life.</w:t>
      </w:r>
    </w:p>
    <w:p w:rsidR="00E82E31" w:rsidRDefault="00E82E31">
      <w:pPr>
        <w:pStyle w:val="BodyText"/>
        <w:rPr>
          <w:sz w:val="22"/>
        </w:rPr>
      </w:pPr>
    </w:p>
    <w:p w:rsidR="00E82E31" w:rsidRDefault="00E82E31">
      <w:pPr>
        <w:pStyle w:val="BodyText"/>
        <w:rPr>
          <w:sz w:val="22"/>
        </w:rPr>
      </w:pPr>
    </w:p>
    <w:p w:rsidR="00E82E31" w:rsidRDefault="00E82E31">
      <w:pPr>
        <w:pStyle w:val="BodyText"/>
        <w:rPr>
          <w:sz w:val="22"/>
        </w:rPr>
      </w:pPr>
    </w:p>
    <w:p w:rsidR="00E82E31" w:rsidRDefault="00E82E31">
      <w:pPr>
        <w:pStyle w:val="BodyText"/>
        <w:rPr>
          <w:sz w:val="22"/>
        </w:rPr>
      </w:pPr>
    </w:p>
    <w:p w:rsidR="00E82E31" w:rsidRDefault="00E82E31">
      <w:pPr>
        <w:pStyle w:val="BodyText"/>
        <w:rPr>
          <w:sz w:val="22"/>
        </w:rPr>
      </w:pPr>
    </w:p>
    <w:p w:rsidR="00E82E31" w:rsidRDefault="00E82E31">
      <w:pPr>
        <w:pStyle w:val="BodyText"/>
        <w:rPr>
          <w:sz w:val="22"/>
        </w:rPr>
      </w:pPr>
    </w:p>
    <w:p w:rsidR="00E82E31" w:rsidRDefault="00E82E31">
      <w:pPr>
        <w:pStyle w:val="BodyText"/>
        <w:rPr>
          <w:sz w:val="22"/>
        </w:rPr>
      </w:pPr>
    </w:p>
    <w:p w:rsidR="00E82E31" w:rsidRDefault="00E82E31">
      <w:pPr>
        <w:pStyle w:val="BodyText"/>
        <w:rPr>
          <w:sz w:val="22"/>
        </w:rPr>
      </w:pPr>
    </w:p>
    <w:p w:rsidR="00E82E31" w:rsidRDefault="00E82E31">
      <w:pPr>
        <w:pStyle w:val="BodyText"/>
        <w:rPr>
          <w:sz w:val="22"/>
        </w:rPr>
      </w:pPr>
    </w:p>
    <w:p w:rsidR="00E82E31" w:rsidRDefault="00E82E31">
      <w:pPr>
        <w:pStyle w:val="BodyText"/>
        <w:spacing w:before="8"/>
        <w:rPr>
          <w:sz w:val="21"/>
        </w:rPr>
      </w:pPr>
    </w:p>
    <w:p w:rsidR="00E82E31" w:rsidRDefault="003A2FF0">
      <w:pPr>
        <w:pStyle w:val="BodyText"/>
        <w:ind w:left="100"/>
        <w:rPr>
          <w:rFonts w:ascii="Times New Roman"/>
        </w:rPr>
      </w:pPr>
      <w:r>
        <w:rPr>
          <w:rFonts w:ascii="Times New Roman"/>
        </w:rPr>
        <w:t>DfE  Best Practice Advice for School Complaints Procedures 2016</w:t>
      </w:r>
    </w:p>
    <w:p w:rsidR="00E82E31" w:rsidRDefault="00E82E31">
      <w:pPr>
        <w:pStyle w:val="BodyText"/>
        <w:rPr>
          <w:rFonts w:ascii="Times New Roman"/>
          <w:sz w:val="22"/>
        </w:rPr>
      </w:pPr>
    </w:p>
    <w:p w:rsidR="00E82E31" w:rsidRDefault="00E82E31">
      <w:pPr>
        <w:pStyle w:val="BodyText"/>
        <w:rPr>
          <w:rFonts w:ascii="Times New Roman"/>
          <w:sz w:val="22"/>
        </w:rPr>
      </w:pPr>
    </w:p>
    <w:p w:rsidR="00E82E31" w:rsidRDefault="003A2FF0">
      <w:pPr>
        <w:pStyle w:val="BodyText"/>
        <w:spacing w:before="190"/>
        <w:ind w:left="206"/>
        <w:rPr>
          <w:rFonts w:ascii="Times New Roman"/>
        </w:rPr>
      </w:pPr>
      <w:r>
        <w:rPr>
          <w:rFonts w:ascii="Times New Roman"/>
        </w:rPr>
        <w:t>Click to open PDF.</w:t>
      </w:r>
    </w:p>
    <w:p w:rsidR="00E82E31" w:rsidRDefault="003A2FF0">
      <w:pPr>
        <w:pStyle w:val="BodyText"/>
        <w:spacing w:before="8"/>
        <w:rPr>
          <w:rFonts w:ascii="Times New Roman"/>
          <w:sz w:val="17"/>
        </w:rPr>
      </w:pPr>
      <w:r>
        <w:rPr>
          <w:noProof/>
          <w:lang w:val="en-GB" w:eastAsia="en-GB"/>
        </w:rPr>
        <w:drawing>
          <wp:anchor distT="0" distB="0" distL="0" distR="0" simplePos="0" relativeHeight="1456" behindDoc="0" locked="0" layoutInCell="1" allowOverlap="1">
            <wp:simplePos x="0" y="0"/>
            <wp:positionH relativeFrom="page">
              <wp:posOffset>915924</wp:posOffset>
            </wp:positionH>
            <wp:positionV relativeFrom="paragraph">
              <wp:posOffset>154396</wp:posOffset>
            </wp:positionV>
            <wp:extent cx="978675" cy="63493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978675" cy="634936"/>
                    </a:xfrm>
                    <a:prstGeom prst="rect">
                      <a:avLst/>
                    </a:prstGeom>
                  </pic:spPr>
                </pic:pic>
              </a:graphicData>
            </a:graphic>
          </wp:anchor>
        </w:drawing>
      </w:r>
    </w:p>
    <w:sectPr w:rsidR="00E82E31">
      <w:pgSz w:w="11910" w:h="16840"/>
      <w:pgMar w:top="1040" w:right="1340" w:bottom="1140" w:left="1340" w:header="0" w:footer="942" w:gutter="0"/>
      <w:pgBorders w:offsetFrom="page">
        <w:top w:val="triple" w:sz="4" w:space="25" w:color="FF00FF"/>
        <w:left w:val="triple" w:sz="4" w:space="25" w:color="FF00FF"/>
        <w:bottom w:val="triple" w:sz="4" w:space="25" w:color="FF00FF"/>
        <w:right w:val="triple" w:sz="4" w:space="25" w:color="FF00F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13AB" w:rsidRDefault="000B13AB">
      <w:r>
        <w:separator/>
      </w:r>
    </w:p>
  </w:endnote>
  <w:endnote w:type="continuationSeparator" w:id="0">
    <w:p w:rsidR="000B13AB" w:rsidRDefault="000B1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4C9" w:rsidRDefault="007734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E31" w:rsidRDefault="002E713A">
    <w:pPr>
      <w:pStyle w:val="BodyText"/>
      <w:spacing w:line="14" w:lineRule="auto"/>
    </w:pPr>
    <w:r>
      <w:rPr>
        <w:noProof/>
        <w:lang w:val="en-GB" w:eastAsia="en-GB"/>
      </w:rPr>
      <mc:AlternateContent>
        <mc:Choice Requires="wps">
          <w:drawing>
            <wp:anchor distT="0" distB="0" distL="114300" distR="114300" simplePos="0" relativeHeight="503299424" behindDoc="1" locked="0" layoutInCell="1" allowOverlap="1">
              <wp:simplePos x="0" y="0"/>
              <wp:positionH relativeFrom="page">
                <wp:posOffset>901700</wp:posOffset>
              </wp:positionH>
              <wp:positionV relativeFrom="page">
                <wp:posOffset>9466580</wp:posOffset>
              </wp:positionV>
              <wp:extent cx="2742565" cy="325120"/>
              <wp:effectExtent l="0" t="0" r="381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31" w:rsidRDefault="003A2FF0">
                          <w:pPr>
                            <w:pStyle w:val="BodyText"/>
                            <w:spacing w:before="21"/>
                            <w:ind w:left="20"/>
                            <w:rPr>
                              <w:rFonts w:ascii="Cambria" w:hAnsi="Cambria"/>
                            </w:rPr>
                          </w:pPr>
                          <w:r>
                            <w:rPr>
                              <w:rFonts w:ascii="Cambria" w:hAnsi="Cambria"/>
                            </w:rPr>
                            <w:t>Statutory Policy - Date implemented: April 2016 Ratif</w:t>
                          </w:r>
                          <w:r w:rsidR="007734C9">
                            <w:rPr>
                              <w:rFonts w:ascii="Cambria" w:hAnsi="Cambria"/>
                            </w:rPr>
                            <w:t>ied at FGB Meeting 29</w:t>
                          </w:r>
                          <w:r w:rsidR="007734C9" w:rsidRPr="007734C9">
                            <w:rPr>
                              <w:rFonts w:ascii="Cambria" w:hAnsi="Cambria"/>
                              <w:vertAlign w:val="superscript"/>
                            </w:rPr>
                            <w:t>th</w:t>
                          </w:r>
                          <w:r w:rsidR="007734C9">
                            <w:rPr>
                              <w:rFonts w:ascii="Cambria" w:hAnsi="Cambria"/>
                            </w:rPr>
                            <w:t xml:space="preserve"> January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71pt;margin-top:745.4pt;width:215.95pt;height:25.6pt;z-index:-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fjKrwIAAKk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" filled="f" stroked="f">
              <v:textbox inset="0,0,0,0">
                <w:txbxContent>
                  <w:p w:rsidR="00E82E31" w:rsidRDefault="003A2FF0">
                    <w:pPr>
                      <w:pStyle w:val="BodyText"/>
                      <w:spacing w:before="21"/>
                      <w:ind w:left="20"/>
                      <w:rPr>
                        <w:rFonts w:ascii="Cambria" w:hAnsi="Cambria"/>
                      </w:rPr>
                    </w:pPr>
                    <w:r>
                      <w:rPr>
                        <w:rFonts w:ascii="Cambria" w:hAnsi="Cambria"/>
                      </w:rPr>
                      <w:t>Statutory Policy - Date implemented: April 2016 Ratif</w:t>
                    </w:r>
                    <w:r w:rsidR="007734C9">
                      <w:rPr>
                        <w:rFonts w:ascii="Cambria" w:hAnsi="Cambria"/>
                      </w:rPr>
                      <w:t>ied at FGB Meeting 29</w:t>
                    </w:r>
                    <w:r w:rsidR="007734C9" w:rsidRPr="007734C9">
                      <w:rPr>
                        <w:rFonts w:ascii="Cambria" w:hAnsi="Cambria"/>
                        <w:vertAlign w:val="superscript"/>
                      </w:rPr>
                      <w:t>th</w:t>
                    </w:r>
                    <w:r w:rsidR="007734C9">
                      <w:rPr>
                        <w:rFonts w:ascii="Cambria" w:hAnsi="Cambria"/>
                      </w:rPr>
                      <w:t xml:space="preserve"> January 2018</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9448" behindDoc="1" locked="0" layoutInCell="1" allowOverlap="1">
              <wp:simplePos x="0" y="0"/>
              <wp:positionH relativeFrom="page">
                <wp:posOffset>3785235</wp:posOffset>
              </wp:positionH>
              <wp:positionV relativeFrom="page">
                <wp:posOffset>9466580</wp:posOffset>
              </wp:positionV>
              <wp:extent cx="2024380" cy="175895"/>
              <wp:effectExtent l="3810" t="0" r="63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438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31" w:rsidRDefault="003A2FF0">
                          <w:pPr>
                            <w:pStyle w:val="BodyText"/>
                            <w:tabs>
                              <w:tab w:val="left" w:pos="1611"/>
                            </w:tabs>
                            <w:spacing w:before="21"/>
                            <w:ind w:left="20"/>
                            <w:rPr>
                              <w:rFonts w:ascii="Cambria"/>
                            </w:rPr>
                          </w:pPr>
                          <w:r>
                            <w:rPr>
                              <w:rFonts w:ascii="Cambria"/>
                            </w:rPr>
                            <w:t>To be</w:t>
                          </w:r>
                          <w:r>
                            <w:rPr>
                              <w:rFonts w:ascii="Cambria"/>
                              <w:spacing w:val="-5"/>
                            </w:rPr>
                            <w:t xml:space="preserve"> </w:t>
                          </w:r>
                          <w:r>
                            <w:rPr>
                              <w:rFonts w:ascii="Cambria"/>
                            </w:rPr>
                            <w:t>reviewed:</w:t>
                          </w:r>
                          <w:r>
                            <w:rPr>
                              <w:rFonts w:ascii="Cambria"/>
                            </w:rPr>
                            <w:tab/>
                            <w:t>Spring Term</w:t>
                          </w:r>
                          <w:r>
                            <w:rPr>
                              <w:rFonts w:ascii="Cambria"/>
                              <w:spacing w:val="-7"/>
                            </w:rPr>
                            <w:t xml:space="preserve"> </w:t>
                          </w:r>
                          <w:r>
                            <w:rPr>
                              <w:rFonts w:ascii="Cambria"/>
                            </w:rPr>
                            <w:t>201</w:t>
                          </w:r>
                          <w:r w:rsidR="00384541">
                            <w:rPr>
                              <w:rFonts w:ascii="Cambria"/>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98.05pt;margin-top:745.4pt;width:159.4pt;height:13.85pt;z-index:-1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XsAIAALA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" filled="f" stroked="f">
              <v:textbox inset="0,0,0,0">
                <w:txbxContent>
                  <w:p w:rsidR="00E82E31" w:rsidRDefault="003A2FF0">
                    <w:pPr>
                      <w:pStyle w:val="BodyText"/>
                      <w:tabs>
                        <w:tab w:val="left" w:pos="1611"/>
                      </w:tabs>
                      <w:spacing w:before="21"/>
                      <w:ind w:left="20"/>
                      <w:rPr>
                        <w:rFonts w:ascii="Cambria"/>
                      </w:rPr>
                    </w:pPr>
                    <w:r>
                      <w:rPr>
                        <w:rFonts w:ascii="Cambria"/>
                      </w:rPr>
                      <w:t>To be</w:t>
                    </w:r>
                    <w:r>
                      <w:rPr>
                        <w:rFonts w:ascii="Cambria"/>
                        <w:spacing w:val="-5"/>
                      </w:rPr>
                      <w:t xml:space="preserve"> </w:t>
                    </w:r>
                    <w:r>
                      <w:rPr>
                        <w:rFonts w:ascii="Cambria"/>
                      </w:rPr>
                      <w:t>reviewed:</w:t>
                    </w:r>
                    <w:r>
                      <w:rPr>
                        <w:rFonts w:ascii="Cambria"/>
                      </w:rPr>
                      <w:tab/>
                      <w:t>Spring Term</w:t>
                    </w:r>
                    <w:r>
                      <w:rPr>
                        <w:rFonts w:ascii="Cambria"/>
                        <w:spacing w:val="-7"/>
                      </w:rPr>
                      <w:t xml:space="preserve"> </w:t>
                    </w:r>
                    <w:r>
                      <w:rPr>
                        <w:rFonts w:ascii="Cambria"/>
                      </w:rPr>
                      <w:t>201</w:t>
                    </w:r>
                    <w:r w:rsidR="00384541">
                      <w:rPr>
                        <w:rFonts w:ascii="Cambria"/>
                      </w:rPr>
                      <w:t>8</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9472" behindDoc="1" locked="0" layoutInCell="1" allowOverlap="1">
              <wp:simplePos x="0" y="0"/>
              <wp:positionH relativeFrom="page">
                <wp:posOffset>1292225</wp:posOffset>
              </wp:positionH>
              <wp:positionV relativeFrom="page">
                <wp:posOffset>9919335</wp:posOffset>
              </wp:positionV>
              <wp:extent cx="4970145" cy="462280"/>
              <wp:effectExtent l="0" t="3810" r="0" b="63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31" w:rsidRDefault="003A2FF0">
                          <w:pPr>
                            <w:spacing w:before="13"/>
                            <w:ind w:left="7"/>
                            <w:jc w:val="center"/>
                            <w:rPr>
                              <w:rFonts w:ascii="Times New Roman"/>
                              <w:b/>
                              <w:i/>
                              <w:sz w:val="20"/>
                            </w:rPr>
                          </w:pPr>
                          <w:r>
                            <w:rPr>
                              <w:rFonts w:ascii="Times New Roman"/>
                              <w:b/>
                              <w:i/>
                              <w:color w:val="0000FF"/>
                              <w:sz w:val="20"/>
                            </w:rPr>
                            <w:t>This policy has been adopted from CEFM in accordance with their guidance (Appendix D)</w:t>
                          </w:r>
                        </w:p>
                        <w:p w:rsidR="00E82E31" w:rsidRDefault="003A2FF0">
                          <w:pPr>
                            <w:spacing w:before="2" w:line="234" w:lineRule="exact"/>
                            <w:jc w:val="center"/>
                            <w:rPr>
                              <w:rFonts w:ascii="Cambria"/>
                              <w:b/>
                              <w:sz w:val="20"/>
                            </w:rPr>
                          </w:pPr>
                          <w:r>
                            <w:rPr>
                              <w:rFonts w:ascii="Cambria"/>
                              <w:b/>
                              <w:sz w:val="20"/>
                            </w:rPr>
                            <w:t>The school has a commitment to safeguarding and promoting the welfare of children.</w:t>
                          </w:r>
                        </w:p>
                        <w:p w:rsidR="00E82E31" w:rsidRDefault="003A2FF0">
                          <w:pPr>
                            <w:pStyle w:val="BodyText"/>
                            <w:spacing w:line="229" w:lineRule="exact"/>
                            <w:ind w:left="15"/>
                            <w:jc w:val="center"/>
                          </w:pPr>
                          <w:r>
                            <w:t xml:space="preserve">Page </w:t>
                          </w:r>
                          <w:r>
                            <w:fldChar w:fldCharType="begin"/>
                          </w:r>
                          <w:r>
                            <w:instrText xml:space="preserve"> PAGE </w:instrText>
                          </w:r>
                          <w:r>
                            <w:fldChar w:fldCharType="separate"/>
                          </w:r>
                          <w:r w:rsidR="007C4669">
                            <w:rPr>
                              <w:noProof/>
                            </w:rPr>
                            <w:t>1</w:t>
                          </w:r>
                          <w:r>
                            <w:fldChar w:fldCharType="end"/>
                          </w:r>
                          <w:r>
                            <w:t xml:space="preserve"> of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01.75pt;margin-top:781.05pt;width:391.35pt;height:36.4pt;z-index:-1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u7swIAALA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" filled="f" stroked="f">
              <v:textbox inset="0,0,0,0">
                <w:txbxContent>
                  <w:p w:rsidR="00E82E31" w:rsidRDefault="003A2FF0">
                    <w:pPr>
                      <w:spacing w:before="13"/>
                      <w:ind w:left="7"/>
                      <w:jc w:val="center"/>
                      <w:rPr>
                        <w:rFonts w:ascii="Times New Roman"/>
                        <w:b/>
                        <w:i/>
                        <w:sz w:val="20"/>
                      </w:rPr>
                    </w:pPr>
                    <w:r>
                      <w:rPr>
                        <w:rFonts w:ascii="Times New Roman"/>
                        <w:b/>
                        <w:i/>
                        <w:color w:val="0000FF"/>
                        <w:sz w:val="20"/>
                      </w:rPr>
                      <w:t>This policy has been adopted from CEFM in accordance with their guidance (Appendix D)</w:t>
                    </w:r>
                  </w:p>
                  <w:p w:rsidR="00E82E31" w:rsidRDefault="003A2FF0">
                    <w:pPr>
                      <w:spacing w:before="2" w:line="234" w:lineRule="exact"/>
                      <w:jc w:val="center"/>
                      <w:rPr>
                        <w:rFonts w:ascii="Cambria"/>
                        <w:b/>
                        <w:sz w:val="20"/>
                      </w:rPr>
                    </w:pPr>
                    <w:r>
                      <w:rPr>
                        <w:rFonts w:ascii="Cambria"/>
                        <w:b/>
                        <w:sz w:val="20"/>
                      </w:rPr>
                      <w:t>The school has a commitment to safeguarding and promoting the welfare of children.</w:t>
                    </w:r>
                  </w:p>
                  <w:p w:rsidR="00E82E31" w:rsidRDefault="003A2FF0">
                    <w:pPr>
                      <w:pStyle w:val="BodyText"/>
                      <w:spacing w:line="229" w:lineRule="exact"/>
                      <w:ind w:left="15"/>
                      <w:jc w:val="center"/>
                    </w:pPr>
                    <w:r>
                      <w:t xml:space="preserve">Page </w:t>
                    </w:r>
                    <w:r>
                      <w:fldChar w:fldCharType="begin"/>
                    </w:r>
                    <w:r>
                      <w:instrText xml:space="preserve"> PAGE </w:instrText>
                    </w:r>
                    <w:r>
                      <w:fldChar w:fldCharType="separate"/>
                    </w:r>
                    <w:r w:rsidR="007C4669">
                      <w:rPr>
                        <w:noProof/>
                      </w:rPr>
                      <w:t>1</w:t>
                    </w:r>
                    <w:r>
                      <w:fldChar w:fldCharType="end"/>
                    </w:r>
                    <w:r>
                      <w:t xml:space="preserve"> of 11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4C9" w:rsidRDefault="007734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E31" w:rsidRDefault="002E713A">
    <w:pPr>
      <w:pStyle w:val="BodyText"/>
      <w:spacing w:line="14" w:lineRule="auto"/>
    </w:pPr>
    <w:r>
      <w:rPr>
        <w:noProof/>
        <w:lang w:val="en-GB" w:eastAsia="en-GB"/>
      </w:rPr>
      <mc:AlternateContent>
        <mc:Choice Requires="wps">
          <w:drawing>
            <wp:anchor distT="0" distB="0" distL="114300" distR="114300" simplePos="0" relativeHeight="503299496" behindDoc="1" locked="0" layoutInCell="1" allowOverlap="1">
              <wp:simplePos x="0" y="0"/>
              <wp:positionH relativeFrom="page">
                <wp:posOffset>706755</wp:posOffset>
              </wp:positionH>
              <wp:positionV relativeFrom="page">
                <wp:posOffset>6819265</wp:posOffset>
              </wp:positionV>
              <wp:extent cx="4756150" cy="310515"/>
              <wp:effectExtent l="1905" t="0" r="4445" b="444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31" w:rsidRDefault="003A2FF0">
                          <w:pPr>
                            <w:spacing w:before="13" w:line="228" w:lineRule="exact"/>
                            <w:ind w:left="20"/>
                            <w:rPr>
                              <w:rFonts w:ascii="Times New Roman"/>
                              <w:b/>
                              <w:i/>
                              <w:sz w:val="20"/>
                            </w:rPr>
                          </w:pPr>
                          <w:r>
                            <w:rPr>
                              <w:rFonts w:ascii="Times New Roman"/>
                              <w:b/>
                              <w:i/>
                              <w:sz w:val="20"/>
                            </w:rPr>
                            <w:t>This policy has been adopted from CEFM in accordance with their guidance (appendix D)</w:t>
                          </w:r>
                        </w:p>
                        <w:p w:rsidR="00E82E31" w:rsidRDefault="003A2FF0">
                          <w:pPr>
                            <w:pStyle w:val="BodyText"/>
                            <w:spacing w:line="228" w:lineRule="exact"/>
                            <w:ind w:left="20"/>
                            <w:rPr>
                              <w:rFonts w:ascii="Times New Roman"/>
                            </w:rPr>
                          </w:pPr>
                          <w:r>
                            <w:rPr>
                              <w:rFonts w:ascii="Times New Roman"/>
                            </w:rPr>
                            <w:t>Date last reviewed: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55.65pt;margin-top:536.95pt;width:374.5pt;height:24.45pt;z-index:-1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" filled="f" stroked="f">
              <v:textbox inset="0,0,0,0">
                <w:txbxContent>
                  <w:p w:rsidR="00E82E31" w:rsidRDefault="003A2FF0">
                    <w:pPr>
                      <w:spacing w:before="13" w:line="228" w:lineRule="exact"/>
                      <w:ind w:left="20"/>
                      <w:rPr>
                        <w:rFonts w:ascii="Times New Roman"/>
                        <w:b/>
                        <w:i/>
                        <w:sz w:val="20"/>
                      </w:rPr>
                    </w:pPr>
                    <w:r>
                      <w:rPr>
                        <w:rFonts w:ascii="Times New Roman"/>
                        <w:b/>
                        <w:i/>
                        <w:sz w:val="20"/>
                      </w:rPr>
                      <w:t>This policy has been adopted from CEFM in accordance with their guidance (appendix D)</w:t>
                    </w:r>
                  </w:p>
                  <w:p w:rsidR="00E82E31" w:rsidRDefault="003A2FF0">
                    <w:pPr>
                      <w:pStyle w:val="BodyText"/>
                      <w:spacing w:line="228" w:lineRule="exact"/>
                      <w:ind w:left="20"/>
                      <w:rPr>
                        <w:rFonts w:ascii="Times New Roman"/>
                      </w:rPr>
                    </w:pPr>
                    <w:r>
                      <w:rPr>
                        <w:rFonts w:ascii="Times New Roman"/>
                      </w:rPr>
                      <w:t>Date last reviewed:</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2E31" w:rsidRDefault="002E713A">
    <w:pPr>
      <w:pStyle w:val="BodyText"/>
      <w:spacing w:line="14" w:lineRule="auto"/>
    </w:pPr>
    <w:r>
      <w:rPr>
        <w:noProof/>
        <w:lang w:val="en-GB" w:eastAsia="en-GB"/>
      </w:rPr>
      <mc:AlternateContent>
        <mc:Choice Requires="wps">
          <w:drawing>
            <wp:anchor distT="0" distB="0" distL="114300" distR="114300" simplePos="0" relativeHeight="503299520" behindDoc="1" locked="0" layoutInCell="1" allowOverlap="1">
              <wp:simplePos x="0" y="0"/>
              <wp:positionH relativeFrom="page">
                <wp:posOffset>6509385</wp:posOffset>
              </wp:positionH>
              <wp:positionV relativeFrom="page">
                <wp:posOffset>9954260</wp:posOffset>
              </wp:positionV>
              <wp:extent cx="161925" cy="137795"/>
              <wp:effectExtent l="3810" t="635"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31" w:rsidRDefault="003A2FF0">
                          <w:pPr>
                            <w:spacing w:before="13"/>
                            <w:ind w:left="40"/>
                            <w:rPr>
                              <w:sz w:val="16"/>
                            </w:rPr>
                          </w:pPr>
                          <w:r>
                            <w:fldChar w:fldCharType="begin"/>
                          </w:r>
                          <w:r>
                            <w:rPr>
                              <w:sz w:val="16"/>
                            </w:rPr>
                            <w:instrText xml:space="preserve"> PAGE </w:instrText>
                          </w:r>
                          <w:r>
                            <w:fldChar w:fldCharType="separate"/>
                          </w:r>
                          <w:r w:rsidR="007734C9">
                            <w:rPr>
                              <w:noProof/>
                              <w:sz w:val="16"/>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512.55pt;margin-top:783.8pt;width:12.75pt;height:10.85pt;z-index:-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UXrg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" filled="f" stroked="f">
              <v:textbox inset="0,0,0,0">
                <w:txbxContent>
                  <w:p w:rsidR="00E82E31" w:rsidRDefault="003A2FF0">
                    <w:pPr>
                      <w:spacing w:before="13"/>
                      <w:ind w:left="40"/>
                      <w:rPr>
                        <w:sz w:val="16"/>
                      </w:rPr>
                    </w:pPr>
                    <w:r>
                      <w:fldChar w:fldCharType="begin"/>
                    </w:r>
                    <w:r>
                      <w:rPr>
                        <w:sz w:val="16"/>
                      </w:rPr>
                      <w:instrText xml:space="preserve"> PAGE </w:instrText>
                    </w:r>
                    <w:r>
                      <w:fldChar w:fldCharType="separate"/>
                    </w:r>
                    <w:r w:rsidR="007734C9">
                      <w:rPr>
                        <w:noProof/>
                        <w:sz w:val="16"/>
                      </w:rPr>
                      <w:t>11</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99544" behindDoc="1" locked="0" layoutInCell="1" allowOverlap="1">
              <wp:simplePos x="0" y="0"/>
              <wp:positionH relativeFrom="page">
                <wp:posOffset>901700</wp:posOffset>
              </wp:positionH>
              <wp:positionV relativeFrom="page">
                <wp:posOffset>10068560</wp:posOffset>
              </wp:positionV>
              <wp:extent cx="4756150" cy="310515"/>
              <wp:effectExtent l="0" t="635"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31" w:rsidRDefault="003A2FF0">
                          <w:pPr>
                            <w:spacing w:before="13" w:line="228" w:lineRule="exact"/>
                            <w:ind w:left="20"/>
                            <w:rPr>
                              <w:rFonts w:ascii="Times New Roman"/>
                              <w:b/>
                              <w:i/>
                              <w:sz w:val="20"/>
                            </w:rPr>
                          </w:pPr>
                          <w:r>
                            <w:rPr>
                              <w:rFonts w:ascii="Times New Roman"/>
                              <w:b/>
                              <w:i/>
                              <w:sz w:val="20"/>
                            </w:rPr>
                            <w:t>This policy has been adopted from CEFM in accordance with their guidance (appendix D)</w:t>
                          </w:r>
                        </w:p>
                        <w:p w:rsidR="00E82E31" w:rsidRDefault="003A2FF0">
                          <w:pPr>
                            <w:pStyle w:val="BodyText"/>
                            <w:spacing w:line="228" w:lineRule="exact"/>
                            <w:ind w:left="20"/>
                            <w:rPr>
                              <w:rFonts w:ascii="Times New Roman"/>
                            </w:rPr>
                          </w:pPr>
                          <w:r>
                            <w:rPr>
                              <w:rFonts w:ascii="Times New Roman"/>
                            </w:rPr>
                            <w:t>Date last reviewed: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2" type="#_x0000_t202" style="position:absolute;margin-left:71pt;margin-top:792.8pt;width:374.5pt;height:24.45pt;z-index:-1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" filled="f" stroked="f">
              <v:textbox inset="0,0,0,0">
                <w:txbxContent>
                  <w:p w:rsidR="00E82E31" w:rsidRDefault="003A2FF0">
                    <w:pPr>
                      <w:spacing w:before="13" w:line="228" w:lineRule="exact"/>
                      <w:ind w:left="20"/>
                      <w:rPr>
                        <w:rFonts w:ascii="Times New Roman"/>
                        <w:b/>
                        <w:i/>
                        <w:sz w:val="20"/>
                      </w:rPr>
                    </w:pPr>
                    <w:r>
                      <w:rPr>
                        <w:rFonts w:ascii="Times New Roman"/>
                        <w:b/>
                        <w:i/>
                        <w:sz w:val="20"/>
                      </w:rPr>
                      <w:t>This policy has been adopted from CEFM in accordance with their guidance (appendix D)</w:t>
                    </w:r>
                  </w:p>
                  <w:p w:rsidR="00E82E31" w:rsidRDefault="003A2FF0">
                    <w:pPr>
                      <w:pStyle w:val="BodyText"/>
                      <w:spacing w:line="228" w:lineRule="exact"/>
                      <w:ind w:left="20"/>
                      <w:rPr>
                        <w:rFonts w:ascii="Times New Roman"/>
                      </w:rPr>
                    </w:pPr>
                    <w:r>
                      <w:rPr>
                        <w:rFonts w:ascii="Times New Roman"/>
                      </w:rPr>
                      <w:t>Date last reviewed: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13AB" w:rsidRDefault="000B13AB">
      <w:r>
        <w:separator/>
      </w:r>
    </w:p>
  </w:footnote>
  <w:footnote w:type="continuationSeparator" w:id="0">
    <w:p w:rsidR="000B13AB" w:rsidRDefault="000B1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4C9" w:rsidRDefault="007734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4C9" w:rsidRDefault="007734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34C9" w:rsidRDefault="007734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D23678"/>
    <w:multiLevelType w:val="hybridMultilevel"/>
    <w:tmpl w:val="AA04CB3C"/>
    <w:lvl w:ilvl="0" w:tplc="3B524224">
      <w:numFmt w:val="bullet"/>
      <w:lvlText w:val=""/>
      <w:lvlJc w:val="left"/>
      <w:pPr>
        <w:ind w:left="187" w:hanging="188"/>
      </w:pPr>
      <w:rPr>
        <w:rFonts w:ascii="Symbol" w:eastAsia="Symbol" w:hAnsi="Symbol" w:cs="Symbol" w:hint="default"/>
        <w:w w:val="99"/>
        <w:sz w:val="16"/>
        <w:szCs w:val="16"/>
      </w:rPr>
    </w:lvl>
    <w:lvl w:ilvl="1" w:tplc="E2EC236E">
      <w:numFmt w:val="bullet"/>
      <w:lvlText w:val="•"/>
      <w:lvlJc w:val="left"/>
      <w:pPr>
        <w:ind w:left="558" w:hanging="188"/>
      </w:pPr>
      <w:rPr>
        <w:rFonts w:hint="default"/>
      </w:rPr>
    </w:lvl>
    <w:lvl w:ilvl="2" w:tplc="962CC262">
      <w:numFmt w:val="bullet"/>
      <w:lvlText w:val="•"/>
      <w:lvlJc w:val="left"/>
      <w:pPr>
        <w:ind w:left="937" w:hanging="188"/>
      </w:pPr>
      <w:rPr>
        <w:rFonts w:hint="default"/>
      </w:rPr>
    </w:lvl>
    <w:lvl w:ilvl="3" w:tplc="D6F86D80">
      <w:numFmt w:val="bullet"/>
      <w:lvlText w:val="•"/>
      <w:lvlJc w:val="left"/>
      <w:pPr>
        <w:ind w:left="1316" w:hanging="188"/>
      </w:pPr>
      <w:rPr>
        <w:rFonts w:hint="default"/>
      </w:rPr>
    </w:lvl>
    <w:lvl w:ilvl="4" w:tplc="4CF26C48">
      <w:numFmt w:val="bullet"/>
      <w:lvlText w:val="•"/>
      <w:lvlJc w:val="left"/>
      <w:pPr>
        <w:ind w:left="1694" w:hanging="188"/>
      </w:pPr>
      <w:rPr>
        <w:rFonts w:hint="default"/>
      </w:rPr>
    </w:lvl>
    <w:lvl w:ilvl="5" w:tplc="5FD61758">
      <w:numFmt w:val="bullet"/>
      <w:lvlText w:val="•"/>
      <w:lvlJc w:val="left"/>
      <w:pPr>
        <w:ind w:left="2073" w:hanging="188"/>
      </w:pPr>
      <w:rPr>
        <w:rFonts w:hint="default"/>
      </w:rPr>
    </w:lvl>
    <w:lvl w:ilvl="6" w:tplc="E44CCD8A">
      <w:numFmt w:val="bullet"/>
      <w:lvlText w:val="•"/>
      <w:lvlJc w:val="left"/>
      <w:pPr>
        <w:ind w:left="2452" w:hanging="188"/>
      </w:pPr>
      <w:rPr>
        <w:rFonts w:hint="default"/>
      </w:rPr>
    </w:lvl>
    <w:lvl w:ilvl="7" w:tplc="CC069362">
      <w:numFmt w:val="bullet"/>
      <w:lvlText w:val="•"/>
      <w:lvlJc w:val="left"/>
      <w:pPr>
        <w:ind w:left="2831" w:hanging="188"/>
      </w:pPr>
      <w:rPr>
        <w:rFonts w:hint="default"/>
      </w:rPr>
    </w:lvl>
    <w:lvl w:ilvl="8" w:tplc="AA96D5E6">
      <w:numFmt w:val="bullet"/>
      <w:lvlText w:val="•"/>
      <w:lvlJc w:val="left"/>
      <w:pPr>
        <w:ind w:left="3209" w:hanging="188"/>
      </w:pPr>
      <w:rPr>
        <w:rFonts w:hint="default"/>
      </w:rPr>
    </w:lvl>
  </w:abstractNum>
  <w:abstractNum w:abstractNumId="1" w15:restartNumberingAfterBreak="0">
    <w:nsid w:val="27AC1C1D"/>
    <w:multiLevelType w:val="hybridMultilevel"/>
    <w:tmpl w:val="99003094"/>
    <w:lvl w:ilvl="0" w:tplc="F738D14A">
      <w:numFmt w:val="bullet"/>
      <w:lvlText w:val=""/>
      <w:lvlJc w:val="left"/>
      <w:pPr>
        <w:ind w:left="187" w:hanging="188"/>
      </w:pPr>
      <w:rPr>
        <w:rFonts w:ascii="Symbol" w:eastAsia="Symbol" w:hAnsi="Symbol" w:cs="Symbol" w:hint="default"/>
        <w:w w:val="98"/>
        <w:sz w:val="16"/>
        <w:szCs w:val="16"/>
      </w:rPr>
    </w:lvl>
    <w:lvl w:ilvl="1" w:tplc="8C4EFE8A">
      <w:numFmt w:val="bullet"/>
      <w:lvlText w:val="•"/>
      <w:lvlJc w:val="left"/>
      <w:pPr>
        <w:ind w:left="558" w:hanging="188"/>
      </w:pPr>
      <w:rPr>
        <w:rFonts w:hint="default"/>
      </w:rPr>
    </w:lvl>
    <w:lvl w:ilvl="2" w:tplc="995493FE">
      <w:numFmt w:val="bullet"/>
      <w:lvlText w:val="•"/>
      <w:lvlJc w:val="left"/>
      <w:pPr>
        <w:ind w:left="937" w:hanging="188"/>
      </w:pPr>
      <w:rPr>
        <w:rFonts w:hint="default"/>
      </w:rPr>
    </w:lvl>
    <w:lvl w:ilvl="3" w:tplc="26504816">
      <w:numFmt w:val="bullet"/>
      <w:lvlText w:val="•"/>
      <w:lvlJc w:val="left"/>
      <w:pPr>
        <w:ind w:left="1316" w:hanging="188"/>
      </w:pPr>
      <w:rPr>
        <w:rFonts w:hint="default"/>
      </w:rPr>
    </w:lvl>
    <w:lvl w:ilvl="4" w:tplc="CF4ADB50">
      <w:numFmt w:val="bullet"/>
      <w:lvlText w:val="•"/>
      <w:lvlJc w:val="left"/>
      <w:pPr>
        <w:ind w:left="1694" w:hanging="188"/>
      </w:pPr>
      <w:rPr>
        <w:rFonts w:hint="default"/>
      </w:rPr>
    </w:lvl>
    <w:lvl w:ilvl="5" w:tplc="46161736">
      <w:numFmt w:val="bullet"/>
      <w:lvlText w:val="•"/>
      <w:lvlJc w:val="left"/>
      <w:pPr>
        <w:ind w:left="2073" w:hanging="188"/>
      </w:pPr>
      <w:rPr>
        <w:rFonts w:hint="default"/>
      </w:rPr>
    </w:lvl>
    <w:lvl w:ilvl="6" w:tplc="F1AAA948">
      <w:numFmt w:val="bullet"/>
      <w:lvlText w:val="•"/>
      <w:lvlJc w:val="left"/>
      <w:pPr>
        <w:ind w:left="2452" w:hanging="188"/>
      </w:pPr>
      <w:rPr>
        <w:rFonts w:hint="default"/>
      </w:rPr>
    </w:lvl>
    <w:lvl w:ilvl="7" w:tplc="9976DFAC">
      <w:numFmt w:val="bullet"/>
      <w:lvlText w:val="•"/>
      <w:lvlJc w:val="left"/>
      <w:pPr>
        <w:ind w:left="2831" w:hanging="188"/>
      </w:pPr>
      <w:rPr>
        <w:rFonts w:hint="default"/>
      </w:rPr>
    </w:lvl>
    <w:lvl w:ilvl="8" w:tplc="4A54C596">
      <w:numFmt w:val="bullet"/>
      <w:lvlText w:val="•"/>
      <w:lvlJc w:val="left"/>
      <w:pPr>
        <w:ind w:left="3209" w:hanging="188"/>
      </w:pPr>
      <w:rPr>
        <w:rFonts w:hint="default"/>
      </w:rPr>
    </w:lvl>
  </w:abstractNum>
  <w:abstractNum w:abstractNumId="2" w15:restartNumberingAfterBreak="0">
    <w:nsid w:val="444B2F06"/>
    <w:multiLevelType w:val="hybridMultilevel"/>
    <w:tmpl w:val="5A56019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15:restartNumberingAfterBreak="0">
    <w:nsid w:val="45994209"/>
    <w:multiLevelType w:val="hybridMultilevel"/>
    <w:tmpl w:val="418AC43E"/>
    <w:lvl w:ilvl="0" w:tplc="016A8A98">
      <w:numFmt w:val="bullet"/>
      <w:lvlText w:val=""/>
      <w:lvlJc w:val="left"/>
      <w:pPr>
        <w:ind w:left="355" w:hanging="356"/>
      </w:pPr>
      <w:rPr>
        <w:rFonts w:ascii="Symbol" w:eastAsia="Symbol" w:hAnsi="Symbol" w:cs="Symbol" w:hint="default"/>
        <w:w w:val="99"/>
        <w:sz w:val="16"/>
        <w:szCs w:val="16"/>
      </w:rPr>
    </w:lvl>
    <w:lvl w:ilvl="1" w:tplc="7BFA82AA">
      <w:numFmt w:val="bullet"/>
      <w:lvlText w:val="•"/>
      <w:lvlJc w:val="left"/>
      <w:pPr>
        <w:ind w:left="698" w:hanging="356"/>
      </w:pPr>
      <w:rPr>
        <w:rFonts w:hint="default"/>
      </w:rPr>
    </w:lvl>
    <w:lvl w:ilvl="2" w:tplc="3EC0D790">
      <w:numFmt w:val="bullet"/>
      <w:lvlText w:val="•"/>
      <w:lvlJc w:val="left"/>
      <w:pPr>
        <w:ind w:left="1037" w:hanging="356"/>
      </w:pPr>
      <w:rPr>
        <w:rFonts w:hint="default"/>
      </w:rPr>
    </w:lvl>
    <w:lvl w:ilvl="3" w:tplc="6D2A6A1A">
      <w:numFmt w:val="bullet"/>
      <w:lvlText w:val="•"/>
      <w:lvlJc w:val="left"/>
      <w:pPr>
        <w:ind w:left="1376" w:hanging="356"/>
      </w:pPr>
      <w:rPr>
        <w:rFonts w:hint="default"/>
      </w:rPr>
    </w:lvl>
    <w:lvl w:ilvl="4" w:tplc="BE1E3944">
      <w:numFmt w:val="bullet"/>
      <w:lvlText w:val="•"/>
      <w:lvlJc w:val="left"/>
      <w:pPr>
        <w:ind w:left="1715" w:hanging="356"/>
      </w:pPr>
      <w:rPr>
        <w:rFonts w:hint="default"/>
      </w:rPr>
    </w:lvl>
    <w:lvl w:ilvl="5" w:tplc="5344BA36">
      <w:numFmt w:val="bullet"/>
      <w:lvlText w:val="•"/>
      <w:lvlJc w:val="left"/>
      <w:pPr>
        <w:ind w:left="2054" w:hanging="356"/>
      </w:pPr>
      <w:rPr>
        <w:rFonts w:hint="default"/>
      </w:rPr>
    </w:lvl>
    <w:lvl w:ilvl="6" w:tplc="37CCEF3E">
      <w:numFmt w:val="bullet"/>
      <w:lvlText w:val="•"/>
      <w:lvlJc w:val="left"/>
      <w:pPr>
        <w:ind w:left="2392" w:hanging="356"/>
      </w:pPr>
      <w:rPr>
        <w:rFonts w:hint="default"/>
      </w:rPr>
    </w:lvl>
    <w:lvl w:ilvl="7" w:tplc="E38CEE32">
      <w:numFmt w:val="bullet"/>
      <w:lvlText w:val="•"/>
      <w:lvlJc w:val="left"/>
      <w:pPr>
        <w:ind w:left="2731" w:hanging="356"/>
      </w:pPr>
      <w:rPr>
        <w:rFonts w:hint="default"/>
      </w:rPr>
    </w:lvl>
    <w:lvl w:ilvl="8" w:tplc="A6B4D318">
      <w:numFmt w:val="bullet"/>
      <w:lvlText w:val="•"/>
      <w:lvlJc w:val="left"/>
      <w:pPr>
        <w:ind w:left="3070" w:hanging="356"/>
      </w:pPr>
      <w:rPr>
        <w:rFonts w:hint="default"/>
      </w:rPr>
    </w:lvl>
  </w:abstractNum>
  <w:abstractNum w:abstractNumId="4" w15:restartNumberingAfterBreak="0">
    <w:nsid w:val="471F4367"/>
    <w:multiLevelType w:val="hybridMultilevel"/>
    <w:tmpl w:val="0DAE0B1E"/>
    <w:lvl w:ilvl="0" w:tplc="C2C488D0">
      <w:numFmt w:val="bullet"/>
      <w:lvlText w:val=""/>
      <w:lvlJc w:val="left"/>
      <w:pPr>
        <w:ind w:left="667" w:hanging="284"/>
      </w:pPr>
      <w:rPr>
        <w:rFonts w:ascii="Symbol" w:eastAsia="Symbol" w:hAnsi="Symbol" w:cs="Symbol" w:hint="default"/>
        <w:w w:val="100"/>
        <w:sz w:val="20"/>
        <w:szCs w:val="20"/>
      </w:rPr>
    </w:lvl>
    <w:lvl w:ilvl="1" w:tplc="0CA80810">
      <w:numFmt w:val="bullet"/>
      <w:lvlText w:val="•"/>
      <w:lvlJc w:val="left"/>
      <w:pPr>
        <w:ind w:left="1518" w:hanging="284"/>
      </w:pPr>
      <w:rPr>
        <w:rFonts w:hint="default"/>
      </w:rPr>
    </w:lvl>
    <w:lvl w:ilvl="2" w:tplc="A57857C2">
      <w:numFmt w:val="bullet"/>
      <w:lvlText w:val="•"/>
      <w:lvlJc w:val="left"/>
      <w:pPr>
        <w:ind w:left="2376" w:hanging="284"/>
      </w:pPr>
      <w:rPr>
        <w:rFonts w:hint="default"/>
      </w:rPr>
    </w:lvl>
    <w:lvl w:ilvl="3" w:tplc="282EE4BC">
      <w:numFmt w:val="bullet"/>
      <w:lvlText w:val="•"/>
      <w:lvlJc w:val="left"/>
      <w:pPr>
        <w:ind w:left="3235" w:hanging="284"/>
      </w:pPr>
      <w:rPr>
        <w:rFonts w:hint="default"/>
      </w:rPr>
    </w:lvl>
    <w:lvl w:ilvl="4" w:tplc="AC88871A">
      <w:numFmt w:val="bullet"/>
      <w:lvlText w:val="•"/>
      <w:lvlJc w:val="left"/>
      <w:pPr>
        <w:ind w:left="4093" w:hanging="284"/>
      </w:pPr>
      <w:rPr>
        <w:rFonts w:hint="default"/>
      </w:rPr>
    </w:lvl>
    <w:lvl w:ilvl="5" w:tplc="8F182FDA">
      <w:numFmt w:val="bullet"/>
      <w:lvlText w:val="•"/>
      <w:lvlJc w:val="left"/>
      <w:pPr>
        <w:ind w:left="4952" w:hanging="284"/>
      </w:pPr>
      <w:rPr>
        <w:rFonts w:hint="default"/>
      </w:rPr>
    </w:lvl>
    <w:lvl w:ilvl="6" w:tplc="1A243AB6">
      <w:numFmt w:val="bullet"/>
      <w:lvlText w:val="•"/>
      <w:lvlJc w:val="left"/>
      <w:pPr>
        <w:ind w:left="5810" w:hanging="284"/>
      </w:pPr>
      <w:rPr>
        <w:rFonts w:hint="default"/>
      </w:rPr>
    </w:lvl>
    <w:lvl w:ilvl="7" w:tplc="A0CC6282">
      <w:numFmt w:val="bullet"/>
      <w:lvlText w:val="•"/>
      <w:lvlJc w:val="left"/>
      <w:pPr>
        <w:ind w:left="6668" w:hanging="284"/>
      </w:pPr>
      <w:rPr>
        <w:rFonts w:hint="default"/>
      </w:rPr>
    </w:lvl>
    <w:lvl w:ilvl="8" w:tplc="770A48DE">
      <w:numFmt w:val="bullet"/>
      <w:lvlText w:val="•"/>
      <w:lvlJc w:val="left"/>
      <w:pPr>
        <w:ind w:left="7527" w:hanging="284"/>
      </w:pPr>
      <w:rPr>
        <w:rFonts w:hint="default"/>
      </w:rPr>
    </w:lvl>
  </w:abstractNum>
  <w:abstractNum w:abstractNumId="5" w15:restartNumberingAfterBreak="0">
    <w:nsid w:val="75C0112B"/>
    <w:multiLevelType w:val="hybridMultilevel"/>
    <w:tmpl w:val="950A31B6"/>
    <w:lvl w:ilvl="0" w:tplc="77209BD2">
      <w:numFmt w:val="bullet"/>
      <w:lvlText w:val=""/>
      <w:lvlJc w:val="left"/>
      <w:pPr>
        <w:ind w:left="283" w:hanging="284"/>
      </w:pPr>
      <w:rPr>
        <w:rFonts w:ascii="Symbol" w:eastAsia="Symbol" w:hAnsi="Symbol" w:cs="Symbol" w:hint="default"/>
        <w:w w:val="98"/>
        <w:sz w:val="16"/>
        <w:szCs w:val="16"/>
      </w:rPr>
    </w:lvl>
    <w:lvl w:ilvl="1" w:tplc="7264D918">
      <w:numFmt w:val="bullet"/>
      <w:lvlText w:val="•"/>
      <w:lvlJc w:val="left"/>
      <w:pPr>
        <w:ind w:left="552" w:hanging="284"/>
      </w:pPr>
      <w:rPr>
        <w:rFonts w:hint="default"/>
      </w:rPr>
    </w:lvl>
    <w:lvl w:ilvl="2" w:tplc="164CE8F2">
      <w:numFmt w:val="bullet"/>
      <w:lvlText w:val="•"/>
      <w:lvlJc w:val="left"/>
      <w:pPr>
        <w:ind w:left="824" w:hanging="284"/>
      </w:pPr>
      <w:rPr>
        <w:rFonts w:hint="default"/>
      </w:rPr>
    </w:lvl>
    <w:lvl w:ilvl="3" w:tplc="23EEBEC0">
      <w:numFmt w:val="bullet"/>
      <w:lvlText w:val="•"/>
      <w:lvlJc w:val="left"/>
      <w:pPr>
        <w:ind w:left="1096" w:hanging="284"/>
      </w:pPr>
      <w:rPr>
        <w:rFonts w:hint="default"/>
      </w:rPr>
    </w:lvl>
    <w:lvl w:ilvl="4" w:tplc="71AA09F6">
      <w:numFmt w:val="bullet"/>
      <w:lvlText w:val="•"/>
      <w:lvlJc w:val="left"/>
      <w:pPr>
        <w:ind w:left="1368" w:hanging="284"/>
      </w:pPr>
      <w:rPr>
        <w:rFonts w:hint="default"/>
      </w:rPr>
    </w:lvl>
    <w:lvl w:ilvl="5" w:tplc="834ECE18">
      <w:numFmt w:val="bullet"/>
      <w:lvlText w:val="•"/>
      <w:lvlJc w:val="left"/>
      <w:pPr>
        <w:ind w:left="1640" w:hanging="284"/>
      </w:pPr>
      <w:rPr>
        <w:rFonts w:hint="default"/>
      </w:rPr>
    </w:lvl>
    <w:lvl w:ilvl="6" w:tplc="F4AE6B2C">
      <w:numFmt w:val="bullet"/>
      <w:lvlText w:val="•"/>
      <w:lvlJc w:val="left"/>
      <w:pPr>
        <w:ind w:left="1912" w:hanging="284"/>
      </w:pPr>
      <w:rPr>
        <w:rFonts w:hint="default"/>
      </w:rPr>
    </w:lvl>
    <w:lvl w:ilvl="7" w:tplc="0F78C0BA">
      <w:numFmt w:val="bullet"/>
      <w:lvlText w:val="•"/>
      <w:lvlJc w:val="left"/>
      <w:pPr>
        <w:ind w:left="2185" w:hanging="284"/>
      </w:pPr>
      <w:rPr>
        <w:rFonts w:hint="default"/>
      </w:rPr>
    </w:lvl>
    <w:lvl w:ilvl="8" w:tplc="10FE2C06">
      <w:numFmt w:val="bullet"/>
      <w:lvlText w:val="•"/>
      <w:lvlJc w:val="left"/>
      <w:pPr>
        <w:ind w:left="2457" w:hanging="284"/>
      </w:pPr>
      <w:rPr>
        <w:rFont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2E31"/>
    <w:rsid w:val="00030A94"/>
    <w:rsid w:val="000B13AB"/>
    <w:rsid w:val="001F377C"/>
    <w:rsid w:val="002E713A"/>
    <w:rsid w:val="00384541"/>
    <w:rsid w:val="003A2FF0"/>
    <w:rsid w:val="00475906"/>
    <w:rsid w:val="005C2388"/>
    <w:rsid w:val="00607F66"/>
    <w:rsid w:val="00746F7C"/>
    <w:rsid w:val="007734C9"/>
    <w:rsid w:val="00794F66"/>
    <w:rsid w:val="007B63EB"/>
    <w:rsid w:val="007C4669"/>
    <w:rsid w:val="00833A0A"/>
    <w:rsid w:val="008B5A3E"/>
    <w:rsid w:val="009149A8"/>
    <w:rsid w:val="00C40FBA"/>
    <w:rsid w:val="00D15552"/>
    <w:rsid w:val="00D67D73"/>
    <w:rsid w:val="00E82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AD1B110-BAE5-44A1-9534-9115146D7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00"/>
      <w:jc w:val="both"/>
      <w:outlineLvl w:val="0"/>
    </w:pPr>
    <w:rPr>
      <w:b/>
      <w:bCs/>
      <w:sz w:val="24"/>
      <w:szCs w:val="24"/>
    </w:rPr>
  </w:style>
  <w:style w:type="paragraph" w:styleId="Heading2">
    <w:name w:val="heading 2"/>
    <w:basedOn w:val="Normal"/>
    <w:uiPriority w:val="1"/>
    <w:qFormat/>
    <w:pPr>
      <w:outlineLvl w:val="1"/>
    </w:pPr>
    <w:rPr>
      <w:rFonts w:ascii="Cambria" w:eastAsia="Cambria" w:hAnsi="Cambria" w:cs="Cambria"/>
      <w:b/>
      <w:bCs/>
      <w:sz w:val="20"/>
      <w:szCs w:val="20"/>
    </w:rPr>
  </w:style>
  <w:style w:type="paragraph" w:styleId="Heading3">
    <w:name w:val="heading 3"/>
    <w:basedOn w:val="Normal"/>
    <w:uiPriority w:val="1"/>
    <w:qFormat/>
    <w:pPr>
      <w:ind w:left="100"/>
      <w:jc w:val="both"/>
      <w:outlineLvl w:val="2"/>
    </w:pPr>
    <w:rPr>
      <w:rFonts w:ascii="Times New Roman" w:eastAsia="Times New Roman" w:hAnsi="Times New Roman" w:cs="Times New Roman"/>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667"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84541"/>
    <w:pPr>
      <w:tabs>
        <w:tab w:val="center" w:pos="4513"/>
        <w:tab w:val="right" w:pos="9026"/>
      </w:tabs>
    </w:pPr>
  </w:style>
  <w:style w:type="character" w:customStyle="1" w:styleId="HeaderChar">
    <w:name w:val="Header Char"/>
    <w:basedOn w:val="DefaultParagraphFont"/>
    <w:link w:val="Header"/>
    <w:uiPriority w:val="99"/>
    <w:rsid w:val="00384541"/>
    <w:rPr>
      <w:rFonts w:ascii="Arial" w:eastAsia="Arial" w:hAnsi="Arial" w:cs="Arial"/>
    </w:rPr>
  </w:style>
  <w:style w:type="paragraph" w:styleId="Footer">
    <w:name w:val="footer"/>
    <w:basedOn w:val="Normal"/>
    <w:link w:val="FooterChar"/>
    <w:uiPriority w:val="99"/>
    <w:unhideWhenUsed/>
    <w:rsid w:val="00384541"/>
    <w:pPr>
      <w:tabs>
        <w:tab w:val="center" w:pos="4513"/>
        <w:tab w:val="right" w:pos="9026"/>
      </w:tabs>
    </w:pPr>
  </w:style>
  <w:style w:type="character" w:customStyle="1" w:styleId="FooterChar">
    <w:name w:val="Footer Char"/>
    <w:basedOn w:val="DefaultParagraphFont"/>
    <w:link w:val="Footer"/>
    <w:uiPriority w:val="99"/>
    <w:rsid w:val="00384541"/>
    <w:rPr>
      <w:rFonts w:ascii="Arial" w:eastAsia="Arial" w:hAnsi="Arial" w:cs="Arial"/>
    </w:rPr>
  </w:style>
  <w:style w:type="character" w:styleId="CommentReference">
    <w:name w:val="annotation reference"/>
    <w:basedOn w:val="DefaultParagraphFont"/>
    <w:uiPriority w:val="99"/>
    <w:semiHidden/>
    <w:unhideWhenUsed/>
    <w:rsid w:val="00D15552"/>
    <w:rPr>
      <w:sz w:val="16"/>
      <w:szCs w:val="16"/>
    </w:rPr>
  </w:style>
  <w:style w:type="paragraph" w:styleId="CommentText">
    <w:name w:val="annotation text"/>
    <w:basedOn w:val="Normal"/>
    <w:link w:val="CommentTextChar"/>
    <w:uiPriority w:val="99"/>
    <w:semiHidden/>
    <w:unhideWhenUsed/>
    <w:rsid w:val="00D15552"/>
    <w:rPr>
      <w:sz w:val="20"/>
      <w:szCs w:val="20"/>
    </w:rPr>
  </w:style>
  <w:style w:type="character" w:customStyle="1" w:styleId="CommentTextChar">
    <w:name w:val="Comment Text Char"/>
    <w:basedOn w:val="DefaultParagraphFont"/>
    <w:link w:val="CommentText"/>
    <w:uiPriority w:val="99"/>
    <w:semiHidden/>
    <w:rsid w:val="00D1555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15552"/>
    <w:rPr>
      <w:b/>
      <w:bCs/>
    </w:rPr>
  </w:style>
  <w:style w:type="character" w:customStyle="1" w:styleId="CommentSubjectChar">
    <w:name w:val="Comment Subject Char"/>
    <w:basedOn w:val="CommentTextChar"/>
    <w:link w:val="CommentSubject"/>
    <w:uiPriority w:val="99"/>
    <w:semiHidden/>
    <w:rsid w:val="00D15552"/>
    <w:rPr>
      <w:rFonts w:ascii="Arial" w:eastAsia="Arial" w:hAnsi="Arial" w:cs="Arial"/>
      <w:b/>
      <w:bCs/>
      <w:sz w:val="20"/>
      <w:szCs w:val="20"/>
    </w:rPr>
  </w:style>
  <w:style w:type="paragraph" w:styleId="BalloonText">
    <w:name w:val="Balloon Text"/>
    <w:basedOn w:val="Normal"/>
    <w:link w:val="BalloonTextChar"/>
    <w:uiPriority w:val="99"/>
    <w:semiHidden/>
    <w:unhideWhenUsed/>
    <w:rsid w:val="00D15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5552"/>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2828</Words>
  <Characters>16122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OLOP School</Company>
  <LinksUpToDate>false</LinksUpToDate>
  <CharactersWithSpaces>18913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Woods</dc:creator>
  <cp:lastModifiedBy>JC</cp:lastModifiedBy>
  <cp:revision>2</cp:revision>
  <dcterms:created xsi:type="dcterms:W3CDTF">2018-01-29T15:33:00Z</dcterms:created>
  <dcterms:modified xsi:type="dcterms:W3CDTF">2018-01-29T15:33:00Z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2016-03-18T00:00:00Z</vt:filetime>
  </property>
  <property fmtid="{D5CDD505-2E9C-101B-9397-08002B2CF9AE}" pid="3" name="Creator">
    <vt:lpwstr>Microsoft® Word 2010</vt:lpwstr>
  </property>
  <property fmtid="{D5CDD505-2E9C-101B-9397-08002B2CF9AE}" pid="4" name="LastSaved">
    <vt:filetime>2018-01-23T00:00:00Z</vt:filetime>
  </property>
</Properties>
</file>