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246E56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1457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560540">
        <w:rPr>
          <w:rFonts w:ascii="Comic Sans MS" w:eastAsia="Times New Roman" w:hAnsi="Comic Sans MS" w:cs="Times New Roman"/>
          <w:b/>
          <w:sz w:val="28"/>
          <w:szCs w:val="28"/>
        </w:rPr>
        <w:t>4</w:t>
      </w:r>
      <w:r w:rsidR="00246E56">
        <w:rPr>
          <w:rFonts w:ascii="Comic Sans MS" w:eastAsia="Times New Roman" w:hAnsi="Comic Sans MS" w:cs="Times New Roman"/>
          <w:b/>
          <w:sz w:val="28"/>
          <w:szCs w:val="28"/>
        </w:rPr>
        <w:t xml:space="preserve"> St Paul</w:t>
      </w:r>
      <w:r w:rsidR="00560540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proofErr w:type="gramStart"/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proofErr w:type="gramEnd"/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246E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bookmarkStart w:id="0" w:name="_GoBack"/>
      <w:bookmarkEnd w:id="0"/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8C7523">
            <w:pPr>
              <w:tabs>
                <w:tab w:val="right" w:pos="1961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8C7523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528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56054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528C3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  <w:r w:rsidR="008C7523">
              <w:rPr>
                <w:rFonts w:ascii="Comic Sans MS" w:hAnsi="Comic Sans MS"/>
                <w:b/>
                <w:sz w:val="24"/>
                <w:szCs w:val="24"/>
              </w:rPr>
              <w:t>/Handwriting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56054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774A8" w:rsidRPr="00CC230B" w:rsidTr="00BF60C5">
        <w:trPr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74A8" w:rsidRDefault="007774A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Pr="00CA5DA0" w:rsidRDefault="008C752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0540" w:rsidRDefault="0056054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</w:p>
          <w:p w:rsidR="00560540" w:rsidRDefault="0056054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0540" w:rsidRDefault="0056054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7523" w:rsidRPr="00CA5DA0" w:rsidRDefault="008C752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0540" w:rsidRDefault="0056054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8C7523" w:rsidRDefault="0056054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1-1.40</w:t>
            </w:r>
          </w:p>
          <w:p w:rsidR="00560540" w:rsidRDefault="0056054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46E56" w:rsidRDefault="00246E5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7523" w:rsidRPr="00CA5DA0" w:rsidRDefault="00560540" w:rsidP="00246E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60540" w:rsidRDefault="0056054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Outdoor games </w:t>
            </w:r>
          </w:p>
          <w:p w:rsidR="00F67241" w:rsidRDefault="0056054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F67241">
              <w:rPr>
                <w:rFonts w:ascii="Comic Sans MS" w:hAnsi="Comic Sans MS"/>
                <w:b/>
                <w:sz w:val="24"/>
                <w:szCs w:val="24"/>
              </w:rPr>
              <w:t>-1.45pm</w:t>
            </w:r>
          </w:p>
          <w:p w:rsidR="008C7523" w:rsidRPr="00CA5DA0" w:rsidRDefault="008C752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774A8" w:rsidRDefault="008C7523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8C7523" w:rsidRPr="00CA5DA0" w:rsidRDefault="008C7523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74A8" w:rsidRPr="00CC230B" w:rsidTr="00560540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774A8" w:rsidRDefault="007774A8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2.00 – </w:t>
            </w:r>
            <w:r w:rsidR="00560540">
              <w:rPr>
                <w:rFonts w:ascii="Comic Sans MS" w:hAnsi="Comic Sans MS"/>
                <w:sz w:val="24"/>
                <w:szCs w:val="24"/>
              </w:rPr>
              <w:t>2.40</w:t>
            </w:r>
            <w:r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8C7523" w:rsidRDefault="008C7523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C7523" w:rsidRDefault="008C7523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2.45-3</w:t>
            </w:r>
            <w:r w:rsidR="00F67241">
              <w:rPr>
                <w:rFonts w:ascii="Comic Sans MS" w:hAnsi="Comic Sans MS"/>
                <w:sz w:val="24"/>
                <w:szCs w:val="24"/>
              </w:rPr>
              <w:t>.10</w:t>
            </w:r>
            <w:r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7774A8" w:rsidRDefault="008C7523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:rsidR="008C7523" w:rsidRDefault="008C7523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7523" w:rsidRPr="00CA5DA0" w:rsidRDefault="008C7523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FCC99"/>
          </w:tcPr>
          <w:p w:rsidR="00560540" w:rsidRDefault="00560540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560540" w:rsidRDefault="00560540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46E56" w:rsidRDefault="00246E56" w:rsidP="00246E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46E56" w:rsidRDefault="00246E56" w:rsidP="00246E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74A8" w:rsidRPr="00CA5DA0" w:rsidRDefault="00560540" w:rsidP="00246E5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</w:tc>
        <w:tc>
          <w:tcPr>
            <w:tcW w:w="2298" w:type="dxa"/>
            <w:vMerge/>
            <w:shd w:val="clear" w:color="auto" w:fill="FFFF00"/>
          </w:tcPr>
          <w:p w:rsidR="007774A8" w:rsidRPr="00CA5DA0" w:rsidRDefault="007774A8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CC99"/>
          </w:tcPr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8C7523" w:rsidRDefault="00F67241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(1.45-2.35</w:t>
            </w:r>
            <w:r w:rsidR="008C7523">
              <w:rPr>
                <w:rFonts w:ascii="Comic Sans MS" w:hAnsi="Comic Sans MS"/>
                <w:b/>
                <w:sz w:val="24"/>
                <w:szCs w:val="24"/>
              </w:rPr>
              <w:t>pm)</w:t>
            </w:r>
          </w:p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46E56" w:rsidRDefault="00246E5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7523" w:rsidRDefault="00560540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8C7523" w:rsidRPr="00CA5DA0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7774A8" w:rsidRPr="00CA5DA0" w:rsidRDefault="007774A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528C3" w:rsidRPr="00CC230B" w:rsidTr="007774A8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528C3" w:rsidRDefault="000528C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528C3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0528C3" w:rsidRDefault="000528C3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C7523" w:rsidRPr="00CA5DA0" w:rsidRDefault="00560540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94" w:type="dxa"/>
            <w:vMerge/>
            <w:shd w:val="clear" w:color="auto" w:fill="FFCC99"/>
          </w:tcPr>
          <w:p w:rsidR="000528C3" w:rsidRDefault="000528C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(2-2.45pm)</w:t>
            </w:r>
          </w:p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0540" w:rsidRDefault="00560540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(2.45-3.pm)</w:t>
            </w:r>
          </w:p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7523" w:rsidRDefault="008C7523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FB" w:rsidRDefault="00E164FB" w:rsidP="00A366FC">
      <w:pPr>
        <w:spacing w:after="0" w:line="240" w:lineRule="auto"/>
      </w:pPr>
      <w:r>
        <w:separator/>
      </w:r>
    </w:p>
  </w:endnote>
  <w:end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FB" w:rsidRDefault="00E164FB" w:rsidP="00A366FC">
      <w:pPr>
        <w:spacing w:after="0" w:line="240" w:lineRule="auto"/>
      </w:pPr>
      <w:r>
        <w:separator/>
      </w:r>
    </w:p>
  </w:footnote>
  <w:foot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46E56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60540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8C7523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67241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399E-0048-45EA-AF5C-21E22D3B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2018-12-14T15:44:00Z</cp:lastPrinted>
  <dcterms:created xsi:type="dcterms:W3CDTF">2019-02-07T13:30:00Z</dcterms:created>
  <dcterms:modified xsi:type="dcterms:W3CDTF">2019-02-07T13:30:00Z</dcterms:modified>
</cp:coreProperties>
</file>